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E8F49" w14:textId="0600F28B" w:rsidR="009119D0" w:rsidRPr="00B71EC9" w:rsidRDefault="004A4F46" w:rsidP="006B69F1">
      <w:pPr>
        <w:pageBreakBefore/>
        <w:tabs>
          <w:tab w:val="left" w:pos="6060"/>
        </w:tabs>
        <w:spacing w:after="0" w:line="360" w:lineRule="auto"/>
        <w:jc w:val="right"/>
        <w:rPr>
          <w:rFonts w:ascii="Cambria" w:hAnsi="Cambria" w:cs="Calibri"/>
          <w:b/>
          <w:bCs/>
          <w:sz w:val="20"/>
          <w:szCs w:val="20"/>
        </w:rPr>
      </w:pPr>
      <w:r w:rsidRPr="00B71EC9">
        <w:rPr>
          <w:rFonts w:ascii="Cambria" w:hAnsi="Cambria" w:cs="Calibri"/>
          <w:b/>
          <w:bCs/>
          <w:sz w:val="20"/>
          <w:szCs w:val="20"/>
        </w:rPr>
        <w:t xml:space="preserve">Załącznik nr </w:t>
      </w:r>
      <w:r w:rsidR="002E77EE">
        <w:rPr>
          <w:rFonts w:ascii="Cambria" w:hAnsi="Cambria" w:cs="Calibri"/>
          <w:b/>
          <w:bCs/>
          <w:sz w:val="20"/>
          <w:szCs w:val="20"/>
        </w:rPr>
        <w:t>2</w:t>
      </w:r>
      <w:r w:rsidR="009119D0" w:rsidRPr="00B71EC9">
        <w:rPr>
          <w:rFonts w:ascii="Cambria" w:hAnsi="Cambria" w:cs="Calibri"/>
          <w:b/>
          <w:bCs/>
          <w:sz w:val="20"/>
          <w:szCs w:val="20"/>
        </w:rPr>
        <w:t xml:space="preserve"> do SWZ</w:t>
      </w:r>
    </w:p>
    <w:p w14:paraId="194BB2DF" w14:textId="1C5E0CA6" w:rsidR="009119D0" w:rsidRDefault="000630C9" w:rsidP="000630C9">
      <w:pPr>
        <w:spacing w:after="0" w:line="360" w:lineRule="auto"/>
        <w:jc w:val="both"/>
        <w:rPr>
          <w:rFonts w:ascii="Cambria" w:hAnsi="Cambria" w:cs="Calibri"/>
          <w:bCs/>
          <w:sz w:val="20"/>
          <w:szCs w:val="20"/>
        </w:rPr>
      </w:pPr>
      <w:r>
        <w:rPr>
          <w:rFonts w:ascii="Cambria" w:hAnsi="Cambria" w:cs="Calibri"/>
          <w:bCs/>
          <w:sz w:val="20"/>
          <w:szCs w:val="20"/>
        </w:rPr>
        <w:t>/projekt umowy/</w:t>
      </w:r>
    </w:p>
    <w:p w14:paraId="45A6E75E" w14:textId="77777777" w:rsidR="009A4B7A" w:rsidRPr="009A4B7A" w:rsidRDefault="009A4B7A" w:rsidP="009A4B7A">
      <w:pPr>
        <w:spacing w:after="0" w:line="360" w:lineRule="auto"/>
        <w:jc w:val="center"/>
        <w:rPr>
          <w:rFonts w:ascii="Cambria" w:hAnsi="Cambria" w:cs="Calibri"/>
          <w:b/>
          <w:bCs/>
          <w:sz w:val="20"/>
          <w:szCs w:val="20"/>
        </w:rPr>
      </w:pPr>
      <w:r w:rsidRPr="009A4B7A">
        <w:rPr>
          <w:rFonts w:ascii="Cambria" w:hAnsi="Cambria" w:cs="Calibri"/>
          <w:b/>
          <w:bCs/>
          <w:sz w:val="20"/>
          <w:szCs w:val="20"/>
        </w:rPr>
        <w:t>„Remont cząstkowy nawierzchni na drogach powiatowych PZD w Busku - Zdroju w roku 2026”</w:t>
      </w:r>
    </w:p>
    <w:p w14:paraId="3343A893" w14:textId="77777777" w:rsidR="009A4B7A" w:rsidRPr="00B71EC9" w:rsidRDefault="009A4B7A" w:rsidP="000630C9">
      <w:pPr>
        <w:spacing w:after="0" w:line="360" w:lineRule="auto"/>
        <w:jc w:val="both"/>
        <w:rPr>
          <w:rFonts w:ascii="Cambria" w:hAnsi="Cambria" w:cs="Calibri"/>
          <w:bCs/>
          <w:sz w:val="20"/>
          <w:szCs w:val="20"/>
        </w:rPr>
      </w:pPr>
    </w:p>
    <w:p w14:paraId="0819D634" w14:textId="20423E35" w:rsidR="009119D0" w:rsidRPr="00B71EC9" w:rsidRDefault="009119D0" w:rsidP="006B69F1">
      <w:pPr>
        <w:pStyle w:val="Tekstpodstawowy"/>
        <w:spacing w:after="0" w:line="360" w:lineRule="auto"/>
        <w:jc w:val="center"/>
        <w:rPr>
          <w:rFonts w:ascii="Cambria" w:hAnsi="Cambria" w:cs="Arial"/>
          <w:b/>
          <w:sz w:val="20"/>
          <w:u w:val="single"/>
        </w:rPr>
      </w:pPr>
      <w:r w:rsidRPr="00B71EC9">
        <w:rPr>
          <w:rFonts w:ascii="Cambria" w:hAnsi="Cambria" w:cs="Arial"/>
          <w:b/>
          <w:sz w:val="20"/>
          <w:u w:val="single"/>
        </w:rPr>
        <w:t>U m o w a   nr ...</w:t>
      </w:r>
      <w:r w:rsidR="00E0084A">
        <w:rPr>
          <w:rFonts w:ascii="Cambria" w:hAnsi="Cambria" w:cs="Arial"/>
          <w:b/>
          <w:sz w:val="20"/>
          <w:u w:val="single"/>
        </w:rPr>
        <w:t>/</w:t>
      </w:r>
      <w:r w:rsidR="009A4B7A">
        <w:rPr>
          <w:rFonts w:ascii="Cambria" w:hAnsi="Cambria" w:cs="Arial"/>
          <w:b/>
          <w:sz w:val="20"/>
          <w:u w:val="single"/>
        </w:rPr>
        <w:t>PP/</w:t>
      </w:r>
      <w:r w:rsidR="00E0084A">
        <w:rPr>
          <w:rFonts w:ascii="Cambria" w:hAnsi="Cambria" w:cs="Arial"/>
          <w:b/>
          <w:sz w:val="20"/>
          <w:u w:val="single"/>
        </w:rPr>
        <w:t>202</w:t>
      </w:r>
      <w:r w:rsidR="00287404">
        <w:rPr>
          <w:rFonts w:ascii="Cambria" w:hAnsi="Cambria" w:cs="Arial"/>
          <w:b/>
          <w:sz w:val="20"/>
          <w:u w:val="single"/>
        </w:rPr>
        <w:t>6</w:t>
      </w:r>
    </w:p>
    <w:p w14:paraId="623B3D6A" w14:textId="77777777" w:rsidR="009119D0" w:rsidRPr="00B71EC9" w:rsidRDefault="009119D0" w:rsidP="006B69F1">
      <w:pPr>
        <w:pStyle w:val="Tytu"/>
        <w:spacing w:line="360" w:lineRule="auto"/>
        <w:rPr>
          <w:rFonts w:ascii="Cambria" w:hAnsi="Cambria" w:cs="Arial"/>
          <w:b w:val="0"/>
          <w:bCs/>
          <w:sz w:val="20"/>
        </w:rPr>
      </w:pPr>
    </w:p>
    <w:p w14:paraId="19E42327" w14:textId="5F20526E" w:rsidR="00E432F9" w:rsidRPr="006B69F1" w:rsidRDefault="006F055A" w:rsidP="006B69F1">
      <w:pPr>
        <w:pStyle w:val="Bezodstpw"/>
        <w:spacing w:line="360" w:lineRule="auto"/>
        <w:rPr>
          <w:rFonts w:ascii="Cambria" w:hAnsi="Cambria" w:cs="Cambria"/>
          <w:b/>
          <w:bCs/>
          <w:sz w:val="20"/>
          <w:szCs w:val="20"/>
        </w:rPr>
      </w:pPr>
      <w:r w:rsidRPr="00B71EC9">
        <w:rPr>
          <w:rFonts w:ascii="Cambria" w:hAnsi="Cambria"/>
          <w:sz w:val="20"/>
          <w:szCs w:val="20"/>
        </w:rPr>
        <w:t>zawarta w dniu ………. 202</w:t>
      </w:r>
      <w:r w:rsidR="009A4B7A">
        <w:rPr>
          <w:rFonts w:ascii="Cambria" w:hAnsi="Cambria"/>
          <w:sz w:val="20"/>
          <w:szCs w:val="20"/>
        </w:rPr>
        <w:t>6</w:t>
      </w:r>
      <w:r w:rsidR="00E432F9" w:rsidRPr="00B71EC9">
        <w:rPr>
          <w:rFonts w:ascii="Cambria" w:hAnsi="Cambria"/>
          <w:sz w:val="20"/>
          <w:szCs w:val="20"/>
        </w:rPr>
        <w:t xml:space="preserve"> roku w </w:t>
      </w:r>
      <w:r w:rsidR="006B69F1">
        <w:rPr>
          <w:rFonts w:ascii="Cambria" w:hAnsi="Cambria" w:cs="Cambria"/>
          <w:b/>
          <w:bCs/>
          <w:sz w:val="20"/>
          <w:szCs w:val="20"/>
        </w:rPr>
        <w:t xml:space="preserve">Busku-Zdroju, </w:t>
      </w:r>
      <w:r w:rsidR="00E432F9" w:rsidRPr="00B71EC9">
        <w:rPr>
          <w:rFonts w:ascii="Cambria" w:hAnsi="Cambria"/>
          <w:sz w:val="20"/>
          <w:szCs w:val="20"/>
        </w:rPr>
        <w:t>pomiędzy:</w:t>
      </w:r>
    </w:p>
    <w:p w14:paraId="7AE4C0FD" w14:textId="77777777" w:rsidR="00CA5609" w:rsidRDefault="00CA5609" w:rsidP="00CA5609">
      <w:pPr>
        <w:spacing w:after="120" w:line="276" w:lineRule="auto"/>
        <w:rPr>
          <w:rFonts w:ascii="Cambria" w:hAnsi="Cambria" w:cs="Arial"/>
          <w:b/>
          <w:bCs/>
          <w:sz w:val="20"/>
          <w:szCs w:val="20"/>
        </w:rPr>
      </w:pPr>
      <w:r w:rsidRPr="00E87D54">
        <w:rPr>
          <w:rFonts w:ascii="Cambria" w:hAnsi="Cambria" w:cs="Arial"/>
          <w:b/>
          <w:bCs/>
          <w:sz w:val="20"/>
          <w:szCs w:val="20"/>
        </w:rPr>
        <w:t xml:space="preserve">NABYWCA: Powiat Buski ul. Mickiewicza 15, 28-100 Busko- Zdrój </w:t>
      </w:r>
    </w:p>
    <w:p w14:paraId="34CCA877" w14:textId="77777777" w:rsidR="00CA5609" w:rsidRDefault="00CA5609" w:rsidP="00CA5609">
      <w:pPr>
        <w:spacing w:after="120" w:line="276" w:lineRule="auto"/>
        <w:rPr>
          <w:rFonts w:ascii="Cambria" w:hAnsi="Cambria" w:cs="Arial"/>
          <w:b/>
          <w:bCs/>
          <w:sz w:val="20"/>
          <w:szCs w:val="20"/>
        </w:rPr>
      </w:pPr>
      <w:r w:rsidRPr="00E87D54">
        <w:rPr>
          <w:rFonts w:ascii="Cambria" w:hAnsi="Cambria" w:cs="Arial"/>
          <w:b/>
          <w:bCs/>
          <w:sz w:val="20"/>
          <w:szCs w:val="20"/>
        </w:rPr>
        <w:t xml:space="preserve">NIP 655-192-53-75, </w:t>
      </w:r>
    </w:p>
    <w:p w14:paraId="2A67AF21" w14:textId="77777777" w:rsidR="00CA5609" w:rsidRDefault="00CA5609" w:rsidP="00CA5609">
      <w:pPr>
        <w:spacing w:after="120" w:line="276" w:lineRule="auto"/>
        <w:rPr>
          <w:rFonts w:ascii="Cambria" w:hAnsi="Cambria" w:cs="Arial"/>
          <w:b/>
          <w:bCs/>
          <w:sz w:val="20"/>
          <w:szCs w:val="20"/>
        </w:rPr>
      </w:pPr>
      <w:r w:rsidRPr="00E87D54">
        <w:rPr>
          <w:rFonts w:ascii="Cambria" w:hAnsi="Cambria" w:cs="Arial"/>
          <w:b/>
          <w:bCs/>
          <w:sz w:val="20"/>
          <w:szCs w:val="20"/>
        </w:rPr>
        <w:t xml:space="preserve">ODBIORCA/PŁATNIK: Powiatowy Zarząd Dróg w Busku-Zdroju, </w:t>
      </w:r>
      <w:proofErr w:type="spellStart"/>
      <w:r w:rsidRPr="00E87D54">
        <w:rPr>
          <w:rFonts w:ascii="Cambria" w:hAnsi="Cambria" w:cs="Arial"/>
          <w:b/>
          <w:bCs/>
          <w:sz w:val="20"/>
          <w:szCs w:val="20"/>
        </w:rPr>
        <w:t>Wełecz</w:t>
      </w:r>
      <w:proofErr w:type="spellEnd"/>
      <w:r w:rsidRPr="00E87D54">
        <w:rPr>
          <w:rFonts w:ascii="Cambria" w:hAnsi="Cambria" w:cs="Arial"/>
          <w:b/>
          <w:bCs/>
          <w:sz w:val="20"/>
          <w:szCs w:val="20"/>
        </w:rPr>
        <w:t xml:space="preserve"> 146, 28-100 Busko-Zdrój, </w:t>
      </w:r>
    </w:p>
    <w:p w14:paraId="352A9E89" w14:textId="3F10CF40" w:rsidR="00287404" w:rsidRDefault="00287404" w:rsidP="00CA5609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287404">
        <w:rPr>
          <w:rFonts w:ascii="Cambria" w:hAnsi="Cambria" w:cs="Arial"/>
          <w:b/>
          <w:bCs/>
          <w:iCs/>
          <w:sz w:val="20"/>
          <w:szCs w:val="20"/>
        </w:rPr>
        <w:t>NIP 655-166-90-09</w:t>
      </w:r>
    </w:p>
    <w:p w14:paraId="66B64CEB" w14:textId="77777777" w:rsidR="00CA5609" w:rsidRPr="00E87D54" w:rsidRDefault="00CA5609" w:rsidP="00CA5609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0A3DDC">
        <w:rPr>
          <w:rFonts w:ascii="Cambria" w:hAnsi="Cambria" w:cs="Arial"/>
          <w:sz w:val="20"/>
          <w:szCs w:val="20"/>
        </w:rPr>
        <w:t>reprezentowaną przez :</w:t>
      </w:r>
    </w:p>
    <w:p w14:paraId="0F76A976" w14:textId="266D6F68" w:rsidR="00CA5609" w:rsidRDefault="00CA5609" w:rsidP="00CA5609">
      <w:pPr>
        <w:pStyle w:val="Tytu"/>
        <w:spacing w:line="276" w:lineRule="auto"/>
        <w:jc w:val="left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…………………………………………. - ……………………………………………</w:t>
      </w:r>
    </w:p>
    <w:p w14:paraId="7E3C2CA9" w14:textId="73253B25" w:rsidR="00CA5609" w:rsidRDefault="00CA5609" w:rsidP="00CA5609">
      <w:pPr>
        <w:pStyle w:val="Tytu"/>
        <w:spacing w:line="276" w:lineRule="auto"/>
        <w:jc w:val="left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>…………………………………………. - ……………………………………………</w:t>
      </w:r>
    </w:p>
    <w:p w14:paraId="564FD56E" w14:textId="77777777" w:rsidR="00CA5609" w:rsidRPr="000A3DDC" w:rsidRDefault="00CA5609" w:rsidP="00CA5609">
      <w:pPr>
        <w:pStyle w:val="Tytu"/>
        <w:spacing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0A3DDC">
        <w:rPr>
          <w:rFonts w:ascii="Cambria" w:hAnsi="Cambria" w:cs="Arial"/>
          <w:sz w:val="20"/>
        </w:rPr>
        <w:t xml:space="preserve"> </w:t>
      </w:r>
      <w:r w:rsidRPr="000A3DDC">
        <w:rPr>
          <w:rFonts w:ascii="Cambria" w:hAnsi="Cambria" w:cs="Arial"/>
          <w:b w:val="0"/>
          <w:sz w:val="20"/>
        </w:rPr>
        <w:t>zwany dalej</w:t>
      </w:r>
      <w:r w:rsidRPr="000A3DDC">
        <w:rPr>
          <w:rFonts w:ascii="Cambria" w:hAnsi="Cambria" w:cs="Arial"/>
          <w:sz w:val="20"/>
        </w:rPr>
        <w:t xml:space="preserve"> </w:t>
      </w:r>
      <w:r w:rsidRPr="000A3DDC">
        <w:rPr>
          <w:rFonts w:ascii="Cambria" w:hAnsi="Cambria" w:cs="Arial"/>
          <w:bCs/>
          <w:sz w:val="20"/>
        </w:rPr>
        <w:t>Zamawiającym</w:t>
      </w:r>
      <w:r w:rsidRPr="000A3DDC">
        <w:rPr>
          <w:rFonts w:ascii="Cambria" w:hAnsi="Cambria" w:cs="Arial"/>
          <w:b w:val="0"/>
          <w:bCs/>
          <w:sz w:val="20"/>
        </w:rPr>
        <w:t xml:space="preserve">, </w:t>
      </w:r>
    </w:p>
    <w:p w14:paraId="63FD9CB6" w14:textId="77777777" w:rsidR="00E432F9" w:rsidRPr="00B71EC9" w:rsidRDefault="00E432F9" w:rsidP="006B69F1">
      <w:pPr>
        <w:pStyle w:val="Tytu"/>
        <w:tabs>
          <w:tab w:val="left" w:pos="4080"/>
        </w:tabs>
        <w:spacing w:line="360" w:lineRule="auto"/>
        <w:jc w:val="left"/>
        <w:rPr>
          <w:rFonts w:ascii="Cambria" w:hAnsi="Cambria" w:cs="Arial"/>
          <w:bCs/>
          <w:sz w:val="20"/>
        </w:rPr>
      </w:pPr>
    </w:p>
    <w:p w14:paraId="09CF2C9E" w14:textId="63836DC7" w:rsidR="006B69F1" w:rsidRDefault="009119D0" w:rsidP="006B69F1">
      <w:pPr>
        <w:pStyle w:val="Tytu"/>
        <w:tabs>
          <w:tab w:val="left" w:pos="4080"/>
        </w:tabs>
        <w:spacing w:line="360" w:lineRule="auto"/>
        <w:ind w:left="426"/>
        <w:jc w:val="left"/>
        <w:rPr>
          <w:rFonts w:ascii="Cambria" w:hAnsi="Cambria" w:cs="Arial"/>
          <w:bCs/>
          <w:sz w:val="20"/>
        </w:rPr>
      </w:pPr>
      <w:r w:rsidRPr="00B71EC9">
        <w:rPr>
          <w:rFonts w:ascii="Cambria" w:hAnsi="Cambria" w:cs="Arial"/>
          <w:bCs/>
          <w:sz w:val="20"/>
        </w:rPr>
        <w:t xml:space="preserve">a </w:t>
      </w:r>
    </w:p>
    <w:p w14:paraId="44175936" w14:textId="77777777" w:rsidR="006B69F1" w:rsidRDefault="006B69F1" w:rsidP="006B69F1">
      <w:pPr>
        <w:pStyle w:val="Tytu"/>
        <w:tabs>
          <w:tab w:val="left" w:pos="4080"/>
        </w:tabs>
        <w:spacing w:line="360" w:lineRule="auto"/>
        <w:jc w:val="left"/>
        <w:rPr>
          <w:rFonts w:ascii="Cambria" w:hAnsi="Cambria" w:cs="Arial"/>
          <w:bCs/>
          <w:sz w:val="20"/>
        </w:rPr>
      </w:pPr>
    </w:p>
    <w:p w14:paraId="20A82386" w14:textId="77777777" w:rsidR="006B69F1" w:rsidRPr="006B69F1" w:rsidRDefault="009119D0" w:rsidP="009A4B7A">
      <w:pPr>
        <w:pStyle w:val="Tytu"/>
        <w:tabs>
          <w:tab w:val="left" w:pos="4080"/>
        </w:tabs>
        <w:spacing w:line="360" w:lineRule="auto"/>
        <w:jc w:val="left"/>
        <w:rPr>
          <w:rFonts w:ascii="Cambria" w:hAnsi="Cambria" w:cs="Arial"/>
          <w:b w:val="0"/>
          <w:smallCaps/>
          <w:sz w:val="20"/>
        </w:rPr>
      </w:pPr>
      <w:r w:rsidRPr="00B71EC9">
        <w:rPr>
          <w:rFonts w:ascii="Cambria" w:hAnsi="Cambria" w:cs="Arial"/>
          <w:smallCaps/>
          <w:sz w:val="20"/>
        </w:rPr>
        <w:t xml:space="preserve">.........................................................................    </w:t>
      </w:r>
    </w:p>
    <w:p w14:paraId="1371CD3C" w14:textId="342C4036" w:rsidR="009119D0" w:rsidRPr="00B71EC9" w:rsidRDefault="009119D0" w:rsidP="009A4B7A">
      <w:pPr>
        <w:pStyle w:val="Tytu"/>
        <w:tabs>
          <w:tab w:val="left" w:pos="4080"/>
        </w:tabs>
        <w:spacing w:line="360" w:lineRule="auto"/>
        <w:jc w:val="left"/>
        <w:rPr>
          <w:rFonts w:ascii="Cambria" w:hAnsi="Cambria" w:cs="Arial"/>
          <w:b w:val="0"/>
          <w:smallCaps/>
          <w:sz w:val="20"/>
        </w:rPr>
      </w:pPr>
      <w:r w:rsidRPr="00B71EC9">
        <w:rPr>
          <w:rFonts w:ascii="Cambria" w:hAnsi="Cambria" w:cs="Arial"/>
          <w:smallCaps/>
          <w:sz w:val="20"/>
        </w:rPr>
        <w:t>NIP: .....................................................</w:t>
      </w:r>
    </w:p>
    <w:p w14:paraId="0FDB257B" w14:textId="77777777" w:rsidR="009119D0" w:rsidRPr="00B71EC9" w:rsidRDefault="009119D0" w:rsidP="009A4B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reprezentowaną przez :</w:t>
      </w:r>
    </w:p>
    <w:p w14:paraId="06156172" w14:textId="77777777" w:rsidR="006B69F1" w:rsidRPr="006B69F1" w:rsidRDefault="006B69F1" w:rsidP="009A4B7A">
      <w:pPr>
        <w:suppressAutoHyphens/>
        <w:autoSpaceDN w:val="0"/>
        <w:spacing w:after="0" w:line="360" w:lineRule="auto"/>
        <w:jc w:val="both"/>
        <w:textAlignment w:val="baseline"/>
        <w:rPr>
          <w:rFonts w:ascii="Cambria" w:eastAsia="Times New Roman" w:hAnsi="Cambria"/>
          <w:sz w:val="20"/>
          <w:szCs w:val="20"/>
          <w:lang w:eastAsia="pl-PL"/>
        </w:rPr>
      </w:pPr>
      <w:r w:rsidRPr="006B69F1">
        <w:rPr>
          <w:rFonts w:ascii="Cambria" w:eastAsia="Times New Roman" w:hAnsi="Cambria"/>
          <w:sz w:val="20"/>
          <w:szCs w:val="20"/>
          <w:lang w:eastAsia="pl-PL"/>
        </w:rPr>
        <w:t xml:space="preserve">…………………………………… – ……………………………………, </w:t>
      </w:r>
    </w:p>
    <w:p w14:paraId="65399960" w14:textId="3192C425" w:rsidR="009119D0" w:rsidRDefault="009119D0" w:rsidP="009A4B7A">
      <w:pPr>
        <w:spacing w:after="0" w:line="360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smallCaps/>
          <w:sz w:val="20"/>
          <w:szCs w:val="20"/>
        </w:rPr>
        <w:t xml:space="preserve"> </w:t>
      </w:r>
      <w:r w:rsidR="006B69F1">
        <w:rPr>
          <w:rFonts w:ascii="Cambria" w:hAnsi="Cambria" w:cs="Arial"/>
          <w:sz w:val="20"/>
          <w:szCs w:val="20"/>
        </w:rPr>
        <w:t>z</w:t>
      </w:r>
      <w:r w:rsidRPr="00B71EC9">
        <w:rPr>
          <w:rFonts w:ascii="Cambria" w:hAnsi="Cambria" w:cs="Arial"/>
          <w:sz w:val="20"/>
          <w:szCs w:val="20"/>
        </w:rPr>
        <w:t>wany</w:t>
      </w:r>
      <w:r w:rsidR="006B69F1">
        <w:rPr>
          <w:rFonts w:ascii="Cambria" w:hAnsi="Cambria" w:cs="Arial"/>
          <w:sz w:val="20"/>
          <w:szCs w:val="20"/>
        </w:rPr>
        <w:t xml:space="preserve"> w dalszej części umowy </w:t>
      </w:r>
      <w:r w:rsidRPr="00B71EC9">
        <w:rPr>
          <w:rFonts w:ascii="Cambria" w:hAnsi="Cambria" w:cs="Arial"/>
          <w:sz w:val="20"/>
          <w:szCs w:val="20"/>
        </w:rPr>
        <w:t xml:space="preserve"> </w:t>
      </w:r>
      <w:r w:rsidR="006B69F1">
        <w:rPr>
          <w:rFonts w:ascii="Cambria" w:hAnsi="Cambria" w:cs="Arial"/>
          <w:sz w:val="20"/>
          <w:szCs w:val="20"/>
        </w:rPr>
        <w:t>„</w:t>
      </w:r>
      <w:r w:rsidRPr="00B71EC9">
        <w:rPr>
          <w:rFonts w:ascii="Cambria" w:hAnsi="Cambria" w:cs="Arial"/>
          <w:b/>
          <w:bCs/>
          <w:sz w:val="20"/>
          <w:szCs w:val="20"/>
        </w:rPr>
        <w:t>Wykonawcą</w:t>
      </w:r>
      <w:r w:rsidR="006B69F1">
        <w:rPr>
          <w:rFonts w:ascii="Cambria" w:hAnsi="Cambria" w:cs="Arial"/>
          <w:b/>
          <w:bCs/>
          <w:sz w:val="20"/>
          <w:szCs w:val="20"/>
        </w:rPr>
        <w:t>”</w:t>
      </w:r>
      <w:r w:rsidRPr="00B71EC9">
        <w:rPr>
          <w:rFonts w:ascii="Cambria" w:hAnsi="Cambria" w:cs="Arial"/>
          <w:sz w:val="20"/>
          <w:szCs w:val="20"/>
        </w:rPr>
        <w:t>.</w:t>
      </w:r>
    </w:p>
    <w:p w14:paraId="667B898C" w14:textId="77777777" w:rsidR="006B69F1" w:rsidRPr="00B71EC9" w:rsidRDefault="006B69F1" w:rsidP="006B69F1">
      <w:pPr>
        <w:spacing w:after="0" w:line="360" w:lineRule="auto"/>
        <w:ind w:left="426"/>
        <w:jc w:val="both"/>
        <w:outlineLvl w:val="0"/>
        <w:rPr>
          <w:rFonts w:ascii="Cambria" w:hAnsi="Cambria" w:cs="Arial"/>
          <w:sz w:val="20"/>
          <w:szCs w:val="20"/>
        </w:rPr>
      </w:pPr>
    </w:p>
    <w:p w14:paraId="6DBDF2D4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</w:p>
    <w:p w14:paraId="4AA76127" w14:textId="5FAA0571" w:rsidR="008D0324" w:rsidRPr="002F3D2D" w:rsidRDefault="002E77EE" w:rsidP="006B69F1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b/>
          <w:sz w:val="20"/>
          <w:szCs w:val="20"/>
          <w:lang w:eastAsia="x-none"/>
        </w:rPr>
      </w:pPr>
      <w:bookmarkStart w:id="0" w:name="_Hlk95997953"/>
      <w:bookmarkStart w:id="1" w:name="_Hlk32819668"/>
      <w:r w:rsidRPr="002E77EE">
        <w:rPr>
          <w:rFonts w:ascii="Cambria" w:hAnsi="Cambria" w:cs="Arial"/>
          <w:bCs/>
          <w:sz w:val="20"/>
          <w:szCs w:val="20"/>
        </w:rPr>
        <w:t xml:space="preserve">W wyniku udzielonego zamówienia publicznego w trybie podstawowym, na podstawie art. 275 pkt 1 ustawy </w:t>
      </w:r>
      <w:r>
        <w:rPr>
          <w:rFonts w:ascii="Cambria" w:hAnsi="Cambria" w:cs="Arial"/>
          <w:bCs/>
          <w:sz w:val="20"/>
          <w:szCs w:val="20"/>
        </w:rPr>
        <w:br/>
      </w:r>
      <w:r w:rsidR="00C43712" w:rsidRPr="00A90F77">
        <w:rPr>
          <w:rFonts w:ascii="Cambria" w:hAnsi="Cambria"/>
          <w:sz w:val="20"/>
          <w:szCs w:val="20"/>
        </w:rPr>
        <w:t>z dnia 11 września 2019 r. – Prawo zamówień publicznych (</w:t>
      </w:r>
      <w:bookmarkStart w:id="2" w:name="_Hlk190943170"/>
      <w:bookmarkEnd w:id="0"/>
      <w:r w:rsidR="002413A7" w:rsidRPr="002413A7">
        <w:rPr>
          <w:rFonts w:ascii="Cambria" w:hAnsi="Cambria"/>
          <w:bCs/>
          <w:sz w:val="20"/>
          <w:szCs w:val="20"/>
          <w:lang w:val="x-none"/>
        </w:rPr>
        <w:t>Dz. U. z 202</w:t>
      </w:r>
      <w:r w:rsidR="002413A7" w:rsidRPr="002413A7">
        <w:rPr>
          <w:rFonts w:ascii="Cambria" w:hAnsi="Cambria"/>
          <w:bCs/>
          <w:sz w:val="20"/>
          <w:szCs w:val="20"/>
        </w:rPr>
        <w:t>4</w:t>
      </w:r>
      <w:r w:rsidR="002413A7" w:rsidRPr="002413A7">
        <w:rPr>
          <w:rFonts w:ascii="Cambria" w:hAnsi="Cambria"/>
          <w:bCs/>
          <w:sz w:val="20"/>
          <w:szCs w:val="20"/>
          <w:lang w:val="x-none"/>
        </w:rPr>
        <w:t xml:space="preserve"> r., poz. </w:t>
      </w:r>
      <w:r w:rsidR="002413A7" w:rsidRPr="002413A7">
        <w:rPr>
          <w:rFonts w:ascii="Cambria" w:hAnsi="Cambria"/>
          <w:bCs/>
          <w:sz w:val="20"/>
          <w:szCs w:val="20"/>
        </w:rPr>
        <w:t>1320 ze zm</w:t>
      </w:r>
      <w:bookmarkEnd w:id="2"/>
      <w:r w:rsidR="002413A7" w:rsidRPr="002413A7">
        <w:rPr>
          <w:rFonts w:ascii="Cambria" w:hAnsi="Cambria"/>
          <w:bCs/>
          <w:sz w:val="20"/>
          <w:szCs w:val="20"/>
        </w:rPr>
        <w:t>.</w:t>
      </w:r>
      <w:r w:rsidR="00C43712" w:rsidRPr="00A90F77">
        <w:rPr>
          <w:rFonts w:ascii="Cambria" w:hAnsi="Cambria"/>
          <w:sz w:val="20"/>
          <w:szCs w:val="20"/>
        </w:rPr>
        <w:t>), którego przedmiotem jest:</w:t>
      </w:r>
      <w:r w:rsidR="00C43712">
        <w:rPr>
          <w:rFonts w:ascii="Cambria" w:hAnsi="Cambria"/>
          <w:b/>
          <w:sz w:val="20"/>
          <w:szCs w:val="20"/>
          <w:lang w:eastAsia="x-none"/>
        </w:rPr>
        <w:t xml:space="preserve"> „</w:t>
      </w:r>
      <w:r w:rsidR="00CA5609" w:rsidRPr="00CA5609">
        <w:rPr>
          <w:rFonts w:ascii="Cambria" w:hAnsi="Cambria"/>
          <w:b/>
          <w:bCs/>
          <w:color w:val="000000"/>
          <w:sz w:val="20"/>
          <w:szCs w:val="20"/>
        </w:rPr>
        <w:t>Remont cząstkowy nawierzchni na drogach powiatowych PZD w Busku - Zdroju w roku 202</w:t>
      </w:r>
      <w:r w:rsidR="00287404">
        <w:rPr>
          <w:rFonts w:ascii="Cambria" w:hAnsi="Cambria"/>
          <w:b/>
          <w:bCs/>
          <w:color w:val="000000"/>
          <w:sz w:val="20"/>
          <w:szCs w:val="20"/>
        </w:rPr>
        <w:t>6</w:t>
      </w:r>
      <w:r w:rsidR="00C43712">
        <w:rPr>
          <w:rFonts w:ascii="Cambria" w:hAnsi="Cambria"/>
          <w:b/>
          <w:bCs/>
          <w:color w:val="000000"/>
          <w:sz w:val="20"/>
          <w:szCs w:val="20"/>
        </w:rPr>
        <w:t>”</w:t>
      </w:r>
    </w:p>
    <w:p w14:paraId="341139FD" w14:textId="77777777" w:rsidR="00733F78" w:rsidRPr="002F3D2D" w:rsidRDefault="00733F78" w:rsidP="006B69F1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b/>
          <w:sz w:val="20"/>
          <w:szCs w:val="20"/>
          <w:lang w:eastAsia="x-none"/>
        </w:rPr>
      </w:pPr>
    </w:p>
    <w:p w14:paraId="179C4BFD" w14:textId="36B3AA5A" w:rsidR="00B8778F" w:rsidRPr="00B71EC9" w:rsidRDefault="00B8778F" w:rsidP="006B69F1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  <w:r w:rsidRPr="002F3D2D">
        <w:rPr>
          <w:rFonts w:ascii="Cambria" w:hAnsi="Cambria" w:cs="Arial"/>
          <w:bCs/>
          <w:sz w:val="20"/>
          <w:szCs w:val="20"/>
        </w:rPr>
        <w:t>Zakres Przedmiotu umowy określa</w:t>
      </w:r>
      <w:r w:rsidR="00C43712">
        <w:rPr>
          <w:rFonts w:ascii="Cambria" w:hAnsi="Cambria" w:cs="Arial"/>
          <w:bCs/>
          <w:sz w:val="20"/>
          <w:szCs w:val="20"/>
        </w:rPr>
        <w:t xml:space="preserve"> </w:t>
      </w:r>
      <w:r w:rsidRPr="002F3D2D">
        <w:rPr>
          <w:rFonts w:ascii="Cambria" w:hAnsi="Cambria" w:cs="Arial"/>
          <w:bCs/>
          <w:sz w:val="20"/>
          <w:szCs w:val="20"/>
        </w:rPr>
        <w:t>– przedmiar, specyfikacja techniczna wykonania i odbioru robót budowlanych, zapisy specyfikacji warunków zamówienia.</w:t>
      </w:r>
    </w:p>
    <w:p w14:paraId="13CE243C" w14:textId="77777777" w:rsidR="00131A13" w:rsidRPr="00B71EC9" w:rsidRDefault="00131A13" w:rsidP="00131A13">
      <w:pPr>
        <w:spacing w:after="0" w:line="240" w:lineRule="auto"/>
        <w:ind w:firstLine="426"/>
        <w:jc w:val="both"/>
        <w:rPr>
          <w:rFonts w:ascii="Cambria" w:hAnsi="Cambria"/>
          <w:sz w:val="20"/>
          <w:szCs w:val="20"/>
        </w:rPr>
      </w:pPr>
    </w:p>
    <w:bookmarkEnd w:id="1"/>
    <w:p w14:paraId="6650C5CC" w14:textId="29520CBA" w:rsidR="009119D0" w:rsidRPr="00B71EC9" w:rsidRDefault="009119D0" w:rsidP="006B69F1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bCs/>
          <w:sz w:val="20"/>
          <w:szCs w:val="20"/>
        </w:rPr>
        <w:t xml:space="preserve"> oświadcza, że zapoznał się</w:t>
      </w:r>
      <w:r w:rsidR="00BF32E0">
        <w:rPr>
          <w:rFonts w:ascii="Cambria" w:hAnsi="Cambria" w:cs="Arial"/>
          <w:bCs/>
          <w:sz w:val="20"/>
          <w:szCs w:val="20"/>
        </w:rPr>
        <w:t xml:space="preserve"> z przedmiarem robót,</w:t>
      </w:r>
      <w:r w:rsidRPr="00B71EC9">
        <w:rPr>
          <w:rFonts w:ascii="Cambria" w:hAnsi="Cambria" w:cs="Arial"/>
          <w:bCs/>
          <w:sz w:val="20"/>
          <w:szCs w:val="20"/>
        </w:rPr>
        <w:t xml:space="preserve"> specyfikacją techniczną wykonania i odbioru robót budowlanych i nie wnosi w tym zakresie żadnych zastrzeżeń</w:t>
      </w:r>
      <w:r w:rsidR="00B8778F" w:rsidRPr="00B71EC9">
        <w:rPr>
          <w:rFonts w:ascii="Cambria" w:hAnsi="Cambria" w:cs="Arial"/>
          <w:bCs/>
          <w:sz w:val="20"/>
          <w:szCs w:val="20"/>
        </w:rPr>
        <w:t>,</w:t>
      </w:r>
      <w:r w:rsidRPr="00B71EC9">
        <w:rPr>
          <w:rFonts w:ascii="Cambria" w:hAnsi="Cambria" w:cs="Arial"/>
          <w:bCs/>
          <w:sz w:val="20"/>
          <w:szCs w:val="20"/>
        </w:rPr>
        <w:t xml:space="preserve"> uznając je za wystarczające do realizacji zamówienia.</w:t>
      </w:r>
    </w:p>
    <w:p w14:paraId="43C0FF32" w14:textId="764B2B67" w:rsidR="009119D0" w:rsidRPr="00B71EC9" w:rsidRDefault="009119D0" w:rsidP="006B69F1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w drodze korespondencji pisemnej doręczanej adresatom za pokwitowaniem.</w:t>
      </w:r>
    </w:p>
    <w:p w14:paraId="5E0B0411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 (dalej harmonogram robót lub harmonogram) z uwzględnieniem terminów wykonania, który zawierać będzie:</w:t>
      </w:r>
    </w:p>
    <w:p w14:paraId="67A7F762" w14:textId="77777777" w:rsidR="009119D0" w:rsidRPr="00B71EC9" w:rsidRDefault="009119D0" w:rsidP="006B69F1">
      <w:pPr>
        <w:numPr>
          <w:ilvl w:val="0"/>
          <w:numId w:val="32"/>
        </w:numPr>
        <w:spacing w:after="0" w:line="360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lastRenderedPageBreak/>
        <w:t>okres realizacji i zakres czynności przygotowawczych,</w:t>
      </w:r>
    </w:p>
    <w:p w14:paraId="31CA6A6E" w14:textId="77777777" w:rsidR="009119D0" w:rsidRPr="00B71EC9" w:rsidRDefault="009119D0" w:rsidP="006B69F1">
      <w:pPr>
        <w:numPr>
          <w:ilvl w:val="0"/>
          <w:numId w:val="32"/>
        </w:numPr>
        <w:spacing w:after="0" w:line="360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3D61D328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14:paraId="6CEE6D29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11DEB09D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272A2E1C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30 dni od upływu terminu do przedłużenia zaktualizowanego harmonogramu robót.</w:t>
      </w:r>
    </w:p>
    <w:p w14:paraId="1837AF0F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 przypadku zmiany  terminu końcowego robót; Przedmiotu umowy (w oparciu o dopuszczalne zmiany wskazane w SWZ) wykonawca opracuje w terminie 5 dni, nowy aktualny harmonogram uwzględniający przedmiotowe zmiany. (harmonogram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2B437F7C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577E71E4" w14:textId="77777777" w:rsidR="009E3885" w:rsidRPr="00B71EC9" w:rsidRDefault="009E3885" w:rsidP="009E3885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28E41A5C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</w:p>
    <w:p w14:paraId="51D40FCA" w14:textId="77777777" w:rsidR="009119D0" w:rsidRPr="00B71EC9" w:rsidRDefault="009119D0" w:rsidP="006B69F1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4F6EA674" w14:textId="16BDC1CF" w:rsidR="009119D0" w:rsidRPr="00B71EC9" w:rsidRDefault="009119D0" w:rsidP="00D64BD4">
      <w:pPr>
        <w:numPr>
          <w:ilvl w:val="0"/>
          <w:numId w:val="23"/>
        </w:numPr>
        <w:tabs>
          <w:tab w:val="left" w:pos="426"/>
        </w:tabs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Protoko</w:t>
      </w:r>
      <w:r w:rsidR="009249B2" w:rsidRPr="00B71EC9">
        <w:rPr>
          <w:rFonts w:ascii="Cambria" w:hAnsi="Cambria" w:cs="Arial"/>
          <w:sz w:val="20"/>
          <w:szCs w:val="20"/>
        </w:rPr>
        <w:t>larne przekazanie placu budowy</w:t>
      </w:r>
      <w:r w:rsidR="006F055A" w:rsidRPr="00B71EC9">
        <w:rPr>
          <w:rFonts w:ascii="Cambria" w:hAnsi="Cambria" w:cs="Arial"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 xml:space="preserve">nastąpi </w:t>
      </w:r>
      <w:r w:rsidR="00951937" w:rsidRPr="00B71EC9">
        <w:rPr>
          <w:rFonts w:ascii="Cambria" w:hAnsi="Cambria" w:cs="Arial"/>
          <w:sz w:val="20"/>
          <w:szCs w:val="20"/>
        </w:rPr>
        <w:t xml:space="preserve">do </w:t>
      </w:r>
      <w:r w:rsidR="00DC3F0F">
        <w:rPr>
          <w:rFonts w:ascii="Cambria" w:hAnsi="Cambria" w:cs="Arial"/>
          <w:sz w:val="20"/>
          <w:szCs w:val="20"/>
        </w:rPr>
        <w:t>7</w:t>
      </w:r>
      <w:r w:rsidR="00951937" w:rsidRPr="00B71EC9">
        <w:rPr>
          <w:rFonts w:ascii="Cambria" w:hAnsi="Cambria" w:cs="Arial"/>
          <w:sz w:val="20"/>
          <w:szCs w:val="20"/>
        </w:rPr>
        <w:t xml:space="preserve"> dni od podpisania umowy</w:t>
      </w:r>
      <w:r w:rsidR="00DC3F0F">
        <w:rPr>
          <w:rFonts w:ascii="Cambria" w:hAnsi="Cambria" w:cs="Arial"/>
          <w:sz w:val="20"/>
          <w:szCs w:val="20"/>
        </w:rPr>
        <w:t>.</w:t>
      </w:r>
    </w:p>
    <w:p w14:paraId="62F48376" w14:textId="69AD176A" w:rsidR="009119D0" w:rsidRPr="002F3D2D" w:rsidRDefault="009119D0" w:rsidP="006B69F1">
      <w:pPr>
        <w:numPr>
          <w:ilvl w:val="0"/>
          <w:numId w:val="23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sz w:val="20"/>
          <w:szCs w:val="20"/>
        </w:rPr>
        <w:t xml:space="preserve">Zakończenie robót nastąpi w </w:t>
      </w:r>
      <w:r w:rsidRPr="00342292">
        <w:rPr>
          <w:rFonts w:ascii="Cambria" w:hAnsi="Cambria" w:cs="Arial"/>
          <w:sz w:val="20"/>
          <w:szCs w:val="20"/>
        </w:rPr>
        <w:t>terminie</w:t>
      </w:r>
      <w:r w:rsidR="009D696A" w:rsidRPr="00342292">
        <w:rPr>
          <w:rFonts w:ascii="Cambria" w:hAnsi="Cambria" w:cs="Arial"/>
          <w:b/>
          <w:sz w:val="20"/>
          <w:szCs w:val="20"/>
        </w:rPr>
        <w:t>:</w:t>
      </w:r>
      <w:r w:rsidRPr="00342292">
        <w:rPr>
          <w:rFonts w:ascii="Cambria" w:hAnsi="Cambria" w:cs="Arial"/>
          <w:b/>
          <w:sz w:val="20"/>
          <w:szCs w:val="20"/>
        </w:rPr>
        <w:t xml:space="preserve"> </w:t>
      </w:r>
      <w:r w:rsidR="00DC05DA" w:rsidRPr="00342292">
        <w:rPr>
          <w:rFonts w:ascii="Cambria" w:hAnsi="Cambria" w:cs="Arial"/>
          <w:b/>
          <w:sz w:val="20"/>
          <w:szCs w:val="20"/>
        </w:rPr>
        <w:t>2 m-ce</w:t>
      </w:r>
      <w:r w:rsidR="002E4050" w:rsidRPr="00342292">
        <w:rPr>
          <w:rFonts w:ascii="Cambria" w:hAnsi="Cambria" w:cs="Arial"/>
          <w:b/>
          <w:sz w:val="20"/>
          <w:szCs w:val="20"/>
        </w:rPr>
        <w:t xml:space="preserve"> od </w:t>
      </w:r>
      <w:r w:rsidR="00284258" w:rsidRPr="00342292">
        <w:rPr>
          <w:rFonts w:ascii="Cambria" w:hAnsi="Cambria" w:cs="Arial"/>
          <w:b/>
          <w:sz w:val="20"/>
          <w:szCs w:val="20"/>
        </w:rPr>
        <w:t xml:space="preserve">dnia </w:t>
      </w:r>
      <w:r w:rsidR="002E4050" w:rsidRPr="00342292">
        <w:rPr>
          <w:rFonts w:ascii="Cambria" w:hAnsi="Cambria" w:cs="Arial"/>
          <w:b/>
          <w:sz w:val="20"/>
          <w:szCs w:val="20"/>
        </w:rPr>
        <w:t>podpisania umowy</w:t>
      </w:r>
      <w:r w:rsidRPr="00342292">
        <w:rPr>
          <w:rFonts w:ascii="Cambria" w:hAnsi="Cambria" w:cs="Arial"/>
          <w:b/>
          <w:sz w:val="20"/>
          <w:szCs w:val="20"/>
        </w:rPr>
        <w:t>.</w:t>
      </w:r>
    </w:p>
    <w:p w14:paraId="1904FCF5" w14:textId="77777777" w:rsidR="00B8778F" w:rsidRPr="002F3D2D" w:rsidRDefault="00B8778F" w:rsidP="00B8778F">
      <w:pPr>
        <w:tabs>
          <w:tab w:val="left" w:pos="851"/>
        </w:tabs>
        <w:spacing w:after="120" w:line="276" w:lineRule="auto"/>
        <w:ind w:left="851"/>
        <w:rPr>
          <w:rFonts w:ascii="Cambria" w:hAnsi="Cambria" w:cs="Arial"/>
          <w:sz w:val="20"/>
          <w:szCs w:val="20"/>
        </w:rPr>
      </w:pPr>
    </w:p>
    <w:p w14:paraId="59641F1B" w14:textId="77777777" w:rsidR="009119D0" w:rsidRPr="002F3D2D" w:rsidRDefault="009119D0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>§ 3</w:t>
      </w:r>
    </w:p>
    <w:p w14:paraId="710A3575" w14:textId="784F9581" w:rsidR="009119D0" w:rsidRPr="002F3D2D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F3D2D">
        <w:rPr>
          <w:rFonts w:ascii="Cambria" w:hAnsi="Cambria" w:cs="Arial"/>
          <w:sz w:val="20"/>
          <w:szCs w:val="20"/>
        </w:rPr>
        <w:t>i osób trzecich.</w:t>
      </w:r>
    </w:p>
    <w:p w14:paraId="51B3C096" w14:textId="77777777" w:rsidR="009119D0" w:rsidRPr="00B71EC9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B71EC9">
        <w:rPr>
          <w:rFonts w:ascii="Cambria" w:hAnsi="Cambria" w:cs="Arial"/>
          <w:sz w:val="20"/>
          <w:szCs w:val="20"/>
          <w:vertAlign w:val="superscript"/>
        </w:rPr>
        <w:t>1</w:t>
      </w:r>
      <w:r w:rsidRPr="00B71EC9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77F02962" w14:textId="77777777" w:rsidR="009119D0" w:rsidRPr="00B71EC9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53708E36" w14:textId="77777777" w:rsidR="009119D0" w:rsidRPr="00B71EC9" w:rsidRDefault="009119D0" w:rsidP="006B69F1">
      <w:pPr>
        <w:pStyle w:val="Tytu"/>
        <w:numPr>
          <w:ilvl w:val="0"/>
          <w:numId w:val="38"/>
        </w:numPr>
        <w:spacing w:line="360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lastRenderedPageBreak/>
        <w:t>Przy realizacji zamówienia z udziałem podwykonawcy zastosowanie mają przepisy art. 437, 447, 464 i 465 ustawy PZP.</w:t>
      </w:r>
    </w:p>
    <w:p w14:paraId="200C7FF7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t>1)</w:t>
      </w:r>
      <w:r w:rsidRPr="00B71EC9">
        <w:rPr>
          <w:rFonts w:ascii="Cambria" w:hAnsi="Cambria" w:cs="Arial"/>
          <w:b w:val="0"/>
          <w:bCs/>
          <w:sz w:val="20"/>
        </w:rPr>
        <w:tab/>
      </w:r>
      <w:r w:rsidRPr="00B71EC9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1A95F21C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sz w:val="20"/>
        </w:rPr>
        <w:t>2)</w:t>
      </w:r>
      <w:r w:rsidRPr="00B71EC9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0575EBAD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14:paraId="17DEF49D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5F5AD751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3B0325AD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SWZ.</w:t>
      </w:r>
    </w:p>
    <w:p w14:paraId="02C9433B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7E24D8B1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t xml:space="preserve">3) </w:t>
      </w:r>
      <w:r w:rsidRPr="00B71EC9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B71EC9">
        <w:rPr>
          <w:rFonts w:ascii="Cambria" w:hAnsi="Cambria" w:cs="Arial"/>
          <w:b w:val="0"/>
          <w:sz w:val="20"/>
        </w:rPr>
        <w:t>Nie zgłoszenie pisemnych zastrzeżeń</w:t>
      </w:r>
      <w:r w:rsidRPr="00B71EC9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B71EC9">
        <w:rPr>
          <w:rFonts w:ascii="Cambria" w:hAnsi="Cambria" w:cs="Arial"/>
          <w:b w:val="0"/>
          <w:sz w:val="20"/>
        </w:rPr>
        <w:t>uważa się projekt umowy za zaakceptowany.</w:t>
      </w:r>
    </w:p>
    <w:p w14:paraId="6699E939" w14:textId="17ABD869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B71EC9">
        <w:rPr>
          <w:rFonts w:ascii="Cambria" w:hAnsi="Cambria" w:cs="Arial"/>
          <w:b w:val="0"/>
          <w:sz w:val="20"/>
        </w:rPr>
        <w:t>4)</w:t>
      </w:r>
      <w:r w:rsidRPr="00B71EC9">
        <w:rPr>
          <w:rFonts w:ascii="Cambria" w:hAnsi="Cambria" w:cs="Arial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</w:t>
      </w:r>
      <w:r w:rsidR="00D41C7D">
        <w:rPr>
          <w:rFonts w:ascii="Cambria" w:hAnsi="Cambria" w:cs="Arial"/>
          <w:b w:val="0"/>
          <w:sz w:val="20"/>
        </w:rPr>
        <w:t xml:space="preserve"> w</w:t>
      </w:r>
      <w:r w:rsidRPr="00B71EC9">
        <w:rPr>
          <w:rFonts w:ascii="Cambria" w:hAnsi="Cambria" w:cs="Arial"/>
          <w:b w:val="0"/>
          <w:sz w:val="20"/>
        </w:rPr>
        <w:t xml:space="preserve"> niniejszym punkcie  jeżeli:  ich wartość nie przekracza 0,5% wartości inwestycji  o ile nie przekracza kwoty 50.000 złotych</w:t>
      </w:r>
      <w:r w:rsidRPr="00B71EC9">
        <w:rPr>
          <w:rFonts w:ascii="Cambria" w:hAnsi="Cambria" w:cs="Arial"/>
          <w:b w:val="0"/>
          <w:bCs/>
          <w:sz w:val="20"/>
        </w:rPr>
        <w:t>.</w:t>
      </w:r>
    </w:p>
    <w:p w14:paraId="30CF680A" w14:textId="20BFF684" w:rsidR="00B800FF" w:rsidRPr="00B800FF" w:rsidRDefault="00B800FF" w:rsidP="00B800FF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8.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>
        <w:rPr>
          <w:rFonts w:ascii="Cambria" w:hAnsi="Cambria" w:cs="Arial"/>
          <w:b w:val="0"/>
          <w:bCs/>
          <w:sz w:val="20"/>
        </w:rPr>
        <w:t>P</w:t>
      </w:r>
      <w:r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653B57BA" w14:textId="399C0097" w:rsidR="005D48DA" w:rsidRDefault="009119D0" w:rsidP="00B800FF">
      <w:pPr>
        <w:pStyle w:val="Tytu"/>
        <w:numPr>
          <w:ilvl w:val="0"/>
          <w:numId w:val="52"/>
        </w:numPr>
        <w:spacing w:line="360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sz w:val="20"/>
        </w:rPr>
        <w:t xml:space="preserve">Jeżeli zmiana albo rezygnacja z podwykonawcy dotyczy podmiotu, na którego zasoby Wykonawca powoływał się, na zasadach określonych w art. 118 ust. 1 ustawy </w:t>
      </w:r>
      <w:proofErr w:type="spellStart"/>
      <w:r w:rsidRPr="00B71EC9">
        <w:rPr>
          <w:rFonts w:ascii="Cambria" w:hAnsi="Cambria" w:cs="Arial"/>
          <w:b w:val="0"/>
          <w:sz w:val="20"/>
        </w:rPr>
        <w:t>Pzp</w:t>
      </w:r>
      <w:proofErr w:type="spellEnd"/>
      <w:r w:rsidRPr="00B71EC9">
        <w:rPr>
          <w:rFonts w:ascii="Cambria" w:hAnsi="Cambria" w:cs="Arial"/>
          <w:b w:val="0"/>
          <w:sz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</w:t>
      </w:r>
      <w:proofErr w:type="spellStart"/>
      <w:r w:rsidRPr="00B71EC9">
        <w:rPr>
          <w:rFonts w:ascii="Cambria" w:hAnsi="Cambria" w:cs="Arial"/>
          <w:b w:val="0"/>
          <w:sz w:val="20"/>
        </w:rPr>
        <w:t>Pzp</w:t>
      </w:r>
      <w:proofErr w:type="spellEnd"/>
      <w:r w:rsidRPr="00B71EC9">
        <w:rPr>
          <w:rFonts w:ascii="Cambria" w:hAnsi="Cambria" w:cs="Arial"/>
          <w:b w:val="0"/>
          <w:sz w:val="20"/>
        </w:rPr>
        <w:t>.</w:t>
      </w:r>
    </w:p>
    <w:p w14:paraId="4EF15B48" w14:textId="1F218D6D" w:rsidR="009119D0" w:rsidRPr="005D48DA" w:rsidRDefault="009119D0" w:rsidP="00B800FF">
      <w:pPr>
        <w:pStyle w:val="Tytu"/>
        <w:numPr>
          <w:ilvl w:val="0"/>
          <w:numId w:val="52"/>
        </w:numPr>
        <w:spacing w:line="360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5D48DA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1C47C342" w14:textId="77777777" w:rsidR="009119D0" w:rsidRPr="00B71EC9" w:rsidRDefault="009119D0" w:rsidP="00B800FF">
      <w:pPr>
        <w:numPr>
          <w:ilvl w:val="0"/>
          <w:numId w:val="39"/>
        </w:numPr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  <w:lang w:eastAsia="ar-SA"/>
        </w:rPr>
        <w:t xml:space="preserve">Wykonawca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 w14:paraId="081A7640" w14:textId="77777777" w:rsidR="009119D0" w:rsidRPr="00B71EC9" w:rsidRDefault="009119D0" w:rsidP="006B69F1">
      <w:pPr>
        <w:numPr>
          <w:ilvl w:val="0"/>
          <w:numId w:val="39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 xml:space="preserve">W zakresie, w jakim: Zamawiający, na podstawie art. 95 ustawy </w:t>
      </w:r>
      <w:proofErr w:type="spellStart"/>
      <w:r w:rsidRPr="00B71EC9">
        <w:rPr>
          <w:rFonts w:ascii="Cambria" w:hAnsi="Cambria" w:cs="Calibri"/>
          <w:sz w:val="20"/>
          <w:szCs w:val="20"/>
        </w:rPr>
        <w:t>Pzp</w:t>
      </w:r>
      <w:proofErr w:type="spellEnd"/>
      <w:r w:rsidRPr="00B71EC9">
        <w:rPr>
          <w:rFonts w:ascii="Cambria" w:hAnsi="Cambria" w:cs="Calibri"/>
          <w:sz w:val="20"/>
          <w:szCs w:val="20"/>
        </w:rPr>
        <w:t xml:space="preserve"> określił w SWZ wymagania zatrudnienia przez Wykonawcę lub podwykonawcę na podstawie umowy o pracę osób wykonujących czynności wchodzące w zakres Przedmiotu zamówienia:</w:t>
      </w:r>
    </w:p>
    <w:p w14:paraId="7A371C5C" w14:textId="77777777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 xml:space="preserve">Przed zawarciem niniejszej Umowy i rozpoczęciem pracy nowo zgłaszanych pracowników </w:t>
      </w:r>
      <w:r w:rsidRPr="00B71EC9">
        <w:rPr>
          <w:rFonts w:ascii="Cambria" w:hAnsi="Cambria" w:cs="Calibri"/>
        </w:rPr>
        <w:br/>
        <w:t xml:space="preserve">do  realizacji czynności, do których odnosi się Obowiązek Zatrudnienia osób na umowę o pracę, </w:t>
      </w:r>
      <w:r w:rsidRPr="00B71EC9">
        <w:rPr>
          <w:rFonts w:ascii="Cambria" w:hAnsi="Cambria" w:cs="Calibri"/>
        </w:rPr>
        <w:lastRenderedPageBreak/>
        <w:t xml:space="preserve">Wykonawca przedłoży Zamawiającemu listę pracowników własnych i podwykonawców wraz </w:t>
      </w:r>
      <w:r w:rsidRPr="00B71EC9">
        <w:rPr>
          <w:rFonts w:ascii="Cambria" w:hAnsi="Cambria" w:cs="Calibri"/>
        </w:rPr>
        <w:br/>
        <w:t>z oświadczeniem, że okazane do wglądu kopie umów o pracę osób wymienionych na tej liście są zgodne z prawdą (Zamawiający nie będzie kopiował, gromadził ani przetwarzał danych osobowych zawartych w okazanych umowach o pracę.)  Nie przedłożenie listy osób mających wykonywać Przedmiot zamówienia, upoważnia Zamawiającego i wyznaczonego przedstawiciela do niedopuszczenia tych osób do pracy;</w:t>
      </w:r>
    </w:p>
    <w:p w14:paraId="2F47EE95" w14:textId="3F9E20A0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>W przypadku zmiany składu osobowego Personelu Wykonawcy zapisy pkt.</w:t>
      </w:r>
      <w:r w:rsidR="00B248FE" w:rsidRPr="00B71EC9">
        <w:rPr>
          <w:rFonts w:ascii="Cambria" w:hAnsi="Cambria" w:cs="Calibri"/>
        </w:rPr>
        <w:t xml:space="preserve"> </w:t>
      </w:r>
      <w:r w:rsidRPr="00B71EC9">
        <w:rPr>
          <w:rFonts w:ascii="Cambria" w:hAnsi="Cambria" w:cs="Calibri"/>
        </w:rPr>
        <w:t>1 powyżej stosuje się odpowiednio;</w:t>
      </w:r>
    </w:p>
    <w:p w14:paraId="75989907" w14:textId="77777777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 xml:space="preserve">Na każde żądanie Zamawiającego, Wykonawca zobowiązany jest przedłożyć Zamawiającemu umowy </w:t>
      </w:r>
      <w:r w:rsidRPr="00B71EC9">
        <w:rPr>
          <w:rFonts w:ascii="Cambria" w:hAnsi="Cambria" w:cs="Calibri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7A3385A5" w14:textId="77777777" w:rsidR="009119D0" w:rsidRPr="00B71EC9" w:rsidRDefault="009119D0" w:rsidP="006B69F1">
      <w:pPr>
        <w:pStyle w:val="Tytu"/>
        <w:numPr>
          <w:ilvl w:val="0"/>
          <w:numId w:val="34"/>
        </w:numPr>
        <w:spacing w:line="360" w:lineRule="auto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798E204D" w14:textId="77777777" w:rsidR="009249B2" w:rsidRPr="00B71EC9" w:rsidRDefault="009249B2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3E6362BE" w14:textId="77777777" w:rsidR="00CA5609" w:rsidRPr="000A3DDC" w:rsidRDefault="00CA5609" w:rsidP="00CA5609">
      <w:pPr>
        <w:pStyle w:val="Bezodstpw"/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0A3DDC">
        <w:rPr>
          <w:rFonts w:ascii="Cambria" w:hAnsi="Cambria" w:cs="Arial"/>
          <w:b/>
          <w:sz w:val="20"/>
          <w:szCs w:val="20"/>
        </w:rPr>
        <w:t>§ 4</w:t>
      </w:r>
    </w:p>
    <w:p w14:paraId="05CFD736" w14:textId="08A855E3" w:rsidR="00CA5609" w:rsidRDefault="00CA5609" w:rsidP="00CA5609">
      <w:pPr>
        <w:numPr>
          <w:ilvl w:val="0"/>
          <w:numId w:val="37"/>
        </w:numPr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3B1E36">
        <w:rPr>
          <w:rFonts w:ascii="Cambria" w:hAnsi="Cambria" w:cs="Arial"/>
          <w:bCs/>
          <w:sz w:val="20"/>
          <w:szCs w:val="20"/>
        </w:rPr>
        <w:t>Zamawiający</w:t>
      </w:r>
      <w:r w:rsidRPr="003B1E36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3B1E36">
        <w:rPr>
          <w:rFonts w:ascii="Cambria" w:hAnsi="Cambria" w:cs="Arial"/>
          <w:sz w:val="20"/>
          <w:szCs w:val="20"/>
        </w:rPr>
        <w:t xml:space="preserve">oświadcza, że </w:t>
      </w:r>
      <w:r w:rsidRPr="003B1E36">
        <w:rPr>
          <w:rFonts w:ascii="Cambria" w:hAnsi="Cambria" w:cs="Arial"/>
          <w:bCs/>
          <w:sz w:val="20"/>
          <w:szCs w:val="20"/>
        </w:rPr>
        <w:t>nadzór nad robotami ze strony Zamawiającego będ</w:t>
      </w:r>
      <w:r w:rsidR="008A52AC">
        <w:rPr>
          <w:rFonts w:ascii="Cambria" w:hAnsi="Cambria" w:cs="Arial"/>
          <w:bCs/>
          <w:sz w:val="20"/>
          <w:szCs w:val="20"/>
        </w:rPr>
        <w:t>ą</w:t>
      </w:r>
      <w:r w:rsidRPr="003B1E36">
        <w:rPr>
          <w:rFonts w:ascii="Cambria" w:hAnsi="Cambria" w:cs="Arial"/>
          <w:bCs/>
          <w:sz w:val="20"/>
          <w:szCs w:val="20"/>
        </w:rPr>
        <w:t xml:space="preserve"> pełni</w:t>
      </w:r>
      <w:r w:rsidR="008A52AC">
        <w:rPr>
          <w:rFonts w:ascii="Cambria" w:hAnsi="Cambria" w:cs="Arial"/>
          <w:bCs/>
          <w:sz w:val="20"/>
          <w:szCs w:val="20"/>
        </w:rPr>
        <w:t>ć</w:t>
      </w:r>
      <w:r w:rsidRPr="003B1E36">
        <w:rPr>
          <w:rFonts w:ascii="Cambria" w:hAnsi="Cambria" w:cs="Arial"/>
          <w:bCs/>
          <w:sz w:val="20"/>
          <w:szCs w:val="20"/>
        </w:rPr>
        <w:t xml:space="preserve"> : ………………………………………………………………..</w:t>
      </w:r>
    </w:p>
    <w:p w14:paraId="686A4548" w14:textId="2EB508BE" w:rsidR="008A52AC" w:rsidRPr="008A52AC" w:rsidRDefault="008A52AC" w:rsidP="008A52AC">
      <w:pPr>
        <w:spacing w:after="0" w:line="276" w:lineRule="auto"/>
        <w:ind w:left="360"/>
        <w:rPr>
          <w:rFonts w:ascii="Cambria" w:hAnsi="Cambria" w:cs="Arial"/>
          <w:bCs/>
          <w:sz w:val="20"/>
          <w:szCs w:val="20"/>
        </w:rPr>
      </w:pPr>
      <w:r w:rsidRPr="003B1E36">
        <w:rPr>
          <w:rFonts w:ascii="Cambria" w:hAnsi="Cambria" w:cs="Arial"/>
          <w:bCs/>
          <w:sz w:val="20"/>
          <w:szCs w:val="20"/>
        </w:rPr>
        <w:t>………………………………………………………………..</w:t>
      </w:r>
    </w:p>
    <w:p w14:paraId="7F330029" w14:textId="77777777" w:rsidR="009119D0" w:rsidRPr="00B71EC9" w:rsidRDefault="009119D0" w:rsidP="006B69F1">
      <w:pPr>
        <w:pStyle w:val="Standard"/>
        <w:numPr>
          <w:ilvl w:val="0"/>
          <w:numId w:val="37"/>
        </w:numPr>
        <w:spacing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Ustanowionym przez Wykonawcę Kierownikiem budowy jest: ………………………………………………………………..</w:t>
      </w:r>
    </w:p>
    <w:p w14:paraId="629A2326" w14:textId="1E8EAFE1" w:rsidR="009119D0" w:rsidRDefault="009119D0" w:rsidP="006B69F1">
      <w:pPr>
        <w:pStyle w:val="Nagwek1"/>
        <w:tabs>
          <w:tab w:val="num" w:pos="426"/>
        </w:tabs>
        <w:spacing w:before="0" w:after="0" w:line="360" w:lineRule="auto"/>
        <w:ind w:left="426"/>
        <w:jc w:val="both"/>
        <w:rPr>
          <w:rFonts w:cs="Arial"/>
          <w:b w:val="0"/>
          <w:sz w:val="20"/>
          <w:szCs w:val="20"/>
        </w:rPr>
      </w:pPr>
      <w:r w:rsidRPr="00B71EC9">
        <w:rPr>
          <w:rFonts w:cs="Arial"/>
          <w:b w:val="0"/>
          <w:iCs/>
          <w:sz w:val="20"/>
          <w:szCs w:val="20"/>
        </w:rPr>
        <w:t>działający w granicach umocowania określonego przepisami ustawy z dnia 7 lipca 1994</w:t>
      </w:r>
      <w:r w:rsidR="009249B2" w:rsidRPr="00B71EC9">
        <w:rPr>
          <w:rFonts w:cs="Arial"/>
          <w:b w:val="0"/>
          <w:iCs/>
          <w:sz w:val="20"/>
          <w:szCs w:val="20"/>
        </w:rPr>
        <w:t xml:space="preserve"> </w:t>
      </w:r>
      <w:r w:rsidRPr="00B71EC9">
        <w:rPr>
          <w:rFonts w:cs="Arial"/>
          <w:b w:val="0"/>
          <w:iCs/>
          <w:sz w:val="20"/>
          <w:szCs w:val="20"/>
        </w:rPr>
        <w:t xml:space="preserve">r. Prawo Budowlane </w:t>
      </w:r>
      <w:r w:rsidR="00287404" w:rsidRPr="00287404">
        <w:rPr>
          <w:rFonts w:cs="Arial"/>
          <w:b w:val="0"/>
          <w:sz w:val="20"/>
          <w:szCs w:val="20"/>
        </w:rPr>
        <w:t xml:space="preserve">(tekst jednolity Dz. U. z 2025 r., poz. 418 z późn. </w:t>
      </w:r>
      <w:proofErr w:type="spellStart"/>
      <w:r w:rsidR="00287404" w:rsidRPr="00287404">
        <w:rPr>
          <w:rFonts w:cs="Arial"/>
          <w:b w:val="0"/>
          <w:sz w:val="20"/>
          <w:szCs w:val="20"/>
        </w:rPr>
        <w:t>zm</w:t>
      </w:r>
      <w:proofErr w:type="spellEnd"/>
      <w:r w:rsidR="00287404" w:rsidRPr="00287404">
        <w:rPr>
          <w:rFonts w:cs="Arial"/>
          <w:b w:val="0"/>
          <w:sz w:val="20"/>
          <w:szCs w:val="20"/>
        </w:rPr>
        <w:t>)</w:t>
      </w:r>
      <w:r w:rsidRPr="00B71EC9">
        <w:rPr>
          <w:rFonts w:cs="Arial"/>
          <w:b w:val="0"/>
          <w:sz w:val="20"/>
          <w:szCs w:val="20"/>
        </w:rPr>
        <w:t>– dalej  również ustawy PB</w:t>
      </w:r>
    </w:p>
    <w:p w14:paraId="1E9BDDF2" w14:textId="77777777" w:rsidR="006B69F1" w:rsidRPr="006B69F1" w:rsidRDefault="006B69F1" w:rsidP="006B69F1"/>
    <w:p w14:paraId="4E434531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§5</w:t>
      </w:r>
    </w:p>
    <w:p w14:paraId="05C24138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084CC1B6" w14:textId="77777777" w:rsidR="009119D0" w:rsidRPr="00B71EC9" w:rsidRDefault="009119D0" w:rsidP="006B69F1">
      <w:pPr>
        <w:spacing w:after="0" w:line="360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03B017B9" w14:textId="77777777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nie przestrzegają przepisów BHP,</w:t>
      </w:r>
    </w:p>
    <w:p w14:paraId="158AB4F4" w14:textId="77777777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054CB695" w14:textId="35F7ADB8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nie wykonują robót budowlanych zgodnie z </w:t>
      </w:r>
      <w:r w:rsidR="0026412C">
        <w:rPr>
          <w:rFonts w:ascii="Cambria" w:hAnsi="Cambria" w:cs="Arial"/>
          <w:sz w:val="20"/>
          <w:szCs w:val="20"/>
        </w:rPr>
        <w:t xml:space="preserve">planem remontów </w:t>
      </w:r>
      <w:r w:rsidRPr="00B71EC9">
        <w:rPr>
          <w:rFonts w:ascii="Cambria" w:hAnsi="Cambria" w:cs="Arial"/>
          <w:sz w:val="20"/>
          <w:szCs w:val="20"/>
        </w:rPr>
        <w:t>- specyfikacjami technicznymi wykonania i odbioru robót budowlanych oraz zasadami wiedzy technicznej.</w:t>
      </w:r>
      <w:r w:rsidRPr="00B71EC9">
        <w:rPr>
          <w:rFonts w:ascii="Cambria" w:hAnsi="Cambria" w:cs="Arial"/>
          <w:sz w:val="20"/>
          <w:szCs w:val="20"/>
        </w:rPr>
        <w:tab/>
      </w:r>
    </w:p>
    <w:p w14:paraId="6B051F9C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3E9A8754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PB.</w:t>
      </w:r>
    </w:p>
    <w:p w14:paraId="49466B78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2D95BF26" w14:textId="504538BE" w:rsidR="009119D0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lastRenderedPageBreak/>
        <w:t>Od daty protokolarnego przejęcia budowy do końcowego odbioru robót, Wykonawca ponosi odpowiedzialność na zasadach ogólnych, za wszelkie szkody powstałe na budowie.</w:t>
      </w:r>
    </w:p>
    <w:p w14:paraId="0A9EAB2A" w14:textId="77777777" w:rsidR="006B69F1" w:rsidRPr="00B71EC9" w:rsidRDefault="006B69F1" w:rsidP="006B69F1">
      <w:pPr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14:paraId="64D2E580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6</w:t>
      </w:r>
    </w:p>
    <w:p w14:paraId="09BB5165" w14:textId="77777777" w:rsidR="009119D0" w:rsidRPr="00B71EC9" w:rsidRDefault="009119D0" w:rsidP="00BE673E">
      <w:pPr>
        <w:numPr>
          <w:ilvl w:val="0"/>
          <w:numId w:val="12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ramach wymienionej w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B71EC9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>:</w:t>
      </w:r>
    </w:p>
    <w:p w14:paraId="745D9415" w14:textId="77777777" w:rsidR="009119D0" w:rsidRPr="00B71EC9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40A76D36" w14:textId="77777777" w:rsidR="006B69F1" w:rsidRPr="00B71EC9" w:rsidRDefault="006B69F1" w:rsidP="006B69F1">
      <w:pPr>
        <w:ind w:left="720"/>
        <w:rPr>
          <w:rFonts w:ascii="Cambria" w:hAnsi="Cambria" w:cs="Arial"/>
          <w:bCs/>
          <w:sz w:val="20"/>
          <w:szCs w:val="20"/>
        </w:rPr>
      </w:pPr>
    </w:p>
    <w:p w14:paraId="3453ECFD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7</w:t>
      </w:r>
    </w:p>
    <w:p w14:paraId="12B7872C" w14:textId="77777777" w:rsidR="009119D0" w:rsidRPr="00B71EC9" w:rsidRDefault="009119D0" w:rsidP="006B6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>na własny koszt:</w:t>
      </w:r>
    </w:p>
    <w:p w14:paraId="25C94D9F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36B38DCD" w14:textId="1D248A06" w:rsidR="009119D0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PB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1DCFCBFE" w14:textId="365E74D5" w:rsidR="00D64BD4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Zapewnieni obsług</w:t>
      </w:r>
      <w:r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geodezyjnej niezbędnej do wykonania </w:t>
      </w:r>
      <w:r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</w:t>
      </w:r>
      <w:r>
        <w:rPr>
          <w:rFonts w:ascii="Cambria" w:hAnsi="Cambria" w:cs="Arial"/>
          <w:sz w:val="20"/>
          <w:szCs w:val="20"/>
        </w:rPr>
        <w:t xml:space="preserve"> – jeżeli jest wymagana.</w:t>
      </w:r>
    </w:p>
    <w:p w14:paraId="2153BE6D" w14:textId="649C67F4" w:rsidR="009119D0" w:rsidRPr="00B71EC9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Zobowiązuje się do zorganizowania i zagospodarowania</w:t>
      </w:r>
      <w:r w:rsidR="009119D0" w:rsidRPr="00B71EC9">
        <w:rPr>
          <w:rFonts w:ascii="Cambria" w:hAnsi="Cambria" w:cs="Arial"/>
          <w:sz w:val="20"/>
          <w:szCs w:val="20"/>
        </w:rPr>
        <w:t xml:space="preserve">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24BD23FB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Zapewnienia we własnym zakresie swoim pracownikom zaplecza biurowego i socjalnego z WC. </w:t>
      </w:r>
    </w:p>
    <w:p w14:paraId="071A197F" w14:textId="6257CAAC" w:rsidR="009119D0" w:rsidRPr="00B71EC9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Zobowiązuj się do u</w:t>
      </w:r>
      <w:r w:rsidR="009119D0" w:rsidRPr="00B71EC9">
        <w:rPr>
          <w:rFonts w:ascii="Cambria" w:hAnsi="Cambria" w:cs="Arial"/>
          <w:sz w:val="20"/>
          <w:szCs w:val="20"/>
        </w:rPr>
        <w:t>trzymania i likwidacji placu budowy po zakończeniu prac związanych z realizacja zamówienia, odtworzenie stanu pierwotnego dróg, , uporządkowania terenu budowy po zakończeniu robót itp.</w:t>
      </w:r>
    </w:p>
    <w:p w14:paraId="0F50D14A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14:paraId="2A79C78B" w14:textId="77777777" w:rsidR="004C6A60" w:rsidRPr="00B71EC9" w:rsidRDefault="004C6A6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1CE8FA29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8</w:t>
      </w:r>
    </w:p>
    <w:p w14:paraId="30D1C87E" w14:textId="77777777" w:rsidR="004C6A6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zobowiązuje się do wykonania Przedmiotu umowy z materiałów własnych, </w:t>
      </w:r>
    </w:p>
    <w:p w14:paraId="7B055C31" w14:textId="6BD6447B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B71EC9">
        <w:rPr>
          <w:rFonts w:ascii="Cambria" w:hAnsi="Cambria" w:cs="Arial"/>
          <w:sz w:val="20"/>
          <w:szCs w:val="20"/>
        </w:rPr>
        <w:br/>
        <w:t xml:space="preserve">w budownictwie zgodnie z ustawą z dnia 16 kwietnia 2004 roku o wyrobach budowlanych </w:t>
      </w:r>
      <w:r w:rsidR="00287404" w:rsidRPr="00287404">
        <w:rPr>
          <w:rFonts w:ascii="Cambria" w:hAnsi="Cambria" w:cs="Arial"/>
          <w:sz w:val="20"/>
          <w:szCs w:val="20"/>
        </w:rPr>
        <w:t xml:space="preserve">(Dz. U. z 2025 r., poz. 775 z późn. zmianami) </w:t>
      </w:r>
      <w:r w:rsidRPr="00B71EC9">
        <w:rPr>
          <w:rFonts w:ascii="Cambria" w:hAnsi="Cambria" w:cs="Arial"/>
          <w:sz w:val="20"/>
          <w:szCs w:val="20"/>
        </w:rPr>
        <w:t xml:space="preserve"> a  zgodnie z art.</w:t>
      </w:r>
      <w:r w:rsidR="0026412C">
        <w:rPr>
          <w:rFonts w:ascii="Cambria" w:hAnsi="Cambria" w:cs="Arial"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 xml:space="preserve">10 ustawy BP  oraz </w:t>
      </w:r>
      <w:r w:rsidR="0026412C">
        <w:rPr>
          <w:rFonts w:ascii="Cambria" w:hAnsi="Cambria" w:cs="Arial"/>
          <w:sz w:val="20"/>
          <w:szCs w:val="20"/>
        </w:rPr>
        <w:t>przedmiaru</w:t>
      </w:r>
      <w:r w:rsidR="0026412C" w:rsidRPr="00D271A8">
        <w:rPr>
          <w:rFonts w:ascii="Cambria" w:hAnsi="Cambria" w:cs="Arial"/>
          <w:sz w:val="20"/>
          <w:szCs w:val="20"/>
        </w:rPr>
        <w:t>, specyfikacji technicznej  wykonania i odbioru robót budowlanych</w:t>
      </w:r>
      <w:r w:rsidRPr="00B71EC9">
        <w:rPr>
          <w:rFonts w:ascii="Cambria" w:hAnsi="Cambria" w:cs="Arial"/>
          <w:sz w:val="20"/>
          <w:szCs w:val="20"/>
        </w:rPr>
        <w:t>.</w:t>
      </w:r>
    </w:p>
    <w:p w14:paraId="17AEBC83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Materiały i urządzenia muszą być zgodne z dokumentacją.</w:t>
      </w:r>
    </w:p>
    <w:p w14:paraId="2301B177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Zamawiającego,</w:t>
      </w:r>
      <w:r w:rsidRPr="00B71EC9">
        <w:rPr>
          <w:rFonts w:ascii="Cambria" w:hAnsi="Cambria" w:cs="Arial"/>
          <w:sz w:val="20"/>
          <w:szCs w:val="20"/>
        </w:rPr>
        <w:t xml:space="preserve">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>wykona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na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własny koszt.</w:t>
      </w:r>
    </w:p>
    <w:p w14:paraId="1301ED3D" w14:textId="4A1D5E9A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lastRenderedPageBreak/>
        <w:t xml:space="preserve">Wykonawca </w:t>
      </w:r>
      <w:r w:rsidRPr="00B71EC9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B71EC9">
        <w:rPr>
          <w:rFonts w:ascii="Cambria" w:hAnsi="Cambria" w:cs="Arial"/>
          <w:sz w:val="20"/>
          <w:szCs w:val="20"/>
        </w:rPr>
        <w:t>przed ich wbudowaniem.</w:t>
      </w:r>
    </w:p>
    <w:p w14:paraId="49D021F1" w14:textId="77777777" w:rsidR="00BE673E" w:rsidRPr="00B71EC9" w:rsidRDefault="00BE673E" w:rsidP="006B69F1">
      <w:pPr>
        <w:pStyle w:val="Bezodstpw"/>
        <w:spacing w:line="36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4BF6E9D1" w14:textId="6A93F94E" w:rsidR="009119D0" w:rsidRPr="00B71EC9" w:rsidRDefault="009119D0" w:rsidP="006B69F1">
      <w:pPr>
        <w:pStyle w:val="Bezodstpw"/>
        <w:spacing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9</w:t>
      </w:r>
    </w:p>
    <w:p w14:paraId="777C316A" w14:textId="2C3D35C7" w:rsidR="0026412C" w:rsidRPr="00D271A8" w:rsidRDefault="0026412C" w:rsidP="0026412C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D271A8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)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A0CD263" w14:textId="77777777" w:rsidR="00823113" w:rsidRPr="00B71EC9" w:rsidRDefault="00823113" w:rsidP="006B69F1">
      <w:pPr>
        <w:pStyle w:val="Bezodstpw"/>
        <w:spacing w:line="360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4FF52FCE" w14:textId="215FBFA9" w:rsidR="009119D0" w:rsidRPr="00B71EC9" w:rsidRDefault="009119D0" w:rsidP="006B69F1">
      <w:pPr>
        <w:pStyle w:val="Bezodstpw"/>
        <w:spacing w:line="360" w:lineRule="auto"/>
        <w:jc w:val="center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sz w:val="20"/>
          <w:szCs w:val="20"/>
        </w:rPr>
        <w:t>§ 10</w:t>
      </w:r>
    </w:p>
    <w:p w14:paraId="0C37C456" w14:textId="77777777" w:rsidR="004C6A60" w:rsidRPr="00B71EC9" w:rsidRDefault="009119D0" w:rsidP="00EC3B63">
      <w:pPr>
        <w:numPr>
          <w:ilvl w:val="0"/>
          <w:numId w:val="30"/>
        </w:numPr>
        <w:tabs>
          <w:tab w:val="clear" w:pos="1080"/>
          <w:tab w:val="num" w:pos="284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bCs/>
          <w:sz w:val="20"/>
          <w:szCs w:val="20"/>
        </w:rPr>
        <w:t>Cena   brutto wykonania Przedmiotu umowy wynosi:</w:t>
      </w:r>
      <w:r w:rsidRPr="00B71EC9">
        <w:rPr>
          <w:rFonts w:ascii="Cambria" w:hAnsi="Cambria" w:cs="Cambria"/>
          <w:sz w:val="20"/>
          <w:szCs w:val="20"/>
        </w:rPr>
        <w:t xml:space="preserve"> </w:t>
      </w:r>
      <w:r w:rsidRPr="00B71EC9">
        <w:rPr>
          <w:rFonts w:ascii="Cambria" w:hAnsi="Cambria"/>
          <w:sz w:val="20"/>
          <w:szCs w:val="20"/>
        </w:rPr>
        <w:t xml:space="preserve"> </w:t>
      </w:r>
    </w:p>
    <w:p w14:paraId="5273CA31" w14:textId="79241EEF" w:rsidR="00956245" w:rsidRPr="00B71EC9" w:rsidRDefault="009119D0" w:rsidP="00EC3B63">
      <w:pPr>
        <w:suppressAutoHyphens/>
        <w:spacing w:after="0" w:line="360" w:lineRule="auto"/>
        <w:ind w:left="360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bCs/>
          <w:sz w:val="20"/>
          <w:szCs w:val="20"/>
        </w:rPr>
        <w:t>……………................................ złotych</w:t>
      </w:r>
      <w:r w:rsidRPr="00B71EC9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</w:t>
      </w:r>
    </w:p>
    <w:p w14:paraId="3F20A76C" w14:textId="2E47AD51" w:rsidR="009119D0" w:rsidRPr="00287404" w:rsidRDefault="009119D0" w:rsidP="00D64BD4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287404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287404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="007D5DE1" w:rsidRPr="00287404">
        <w:rPr>
          <w:rFonts w:ascii="Cambria" w:hAnsi="Cambria" w:cs="Cambria"/>
          <w:sz w:val="20"/>
          <w:szCs w:val="20"/>
        </w:rPr>
        <w:br/>
      </w:r>
      <w:r w:rsidRPr="00287404">
        <w:rPr>
          <w:rFonts w:ascii="Cambria" w:hAnsi="Cambria" w:cs="Cambria"/>
          <w:sz w:val="20"/>
          <w:szCs w:val="20"/>
        </w:rPr>
        <w:t xml:space="preserve">z </w:t>
      </w:r>
      <w:r w:rsidR="0026412C" w:rsidRPr="00287404">
        <w:rPr>
          <w:rFonts w:ascii="Cambria" w:hAnsi="Cambria" w:cs="Cambria"/>
          <w:sz w:val="20"/>
          <w:szCs w:val="20"/>
        </w:rPr>
        <w:t>planem remontów</w:t>
      </w:r>
      <w:r w:rsidRPr="00287404">
        <w:rPr>
          <w:rFonts w:ascii="Cambria" w:hAnsi="Cambria" w:cs="Cambria"/>
          <w:sz w:val="20"/>
          <w:szCs w:val="20"/>
        </w:rPr>
        <w:t>, przedmiarem robót, specyfikacją techniczną wykonania i odbioru robót oraz kosztorysem ofertowym</w:t>
      </w:r>
      <w:r w:rsidR="00E04ACD" w:rsidRPr="00287404">
        <w:rPr>
          <w:rFonts w:ascii="Cambria" w:hAnsi="Cambria" w:cs="Cambria"/>
          <w:sz w:val="20"/>
          <w:szCs w:val="20"/>
        </w:rPr>
        <w:t>.</w:t>
      </w:r>
      <w:r w:rsidRPr="00287404">
        <w:rPr>
          <w:rFonts w:ascii="Cambria" w:hAnsi="Cambria" w:cs="Cambria"/>
          <w:sz w:val="20"/>
          <w:szCs w:val="20"/>
        </w:rPr>
        <w:t xml:space="preserve"> </w:t>
      </w:r>
    </w:p>
    <w:p w14:paraId="0761BFC7" w14:textId="506F4FC8" w:rsidR="009119D0" w:rsidRPr="00287404" w:rsidRDefault="00751A5C" w:rsidP="00D64BD4">
      <w:pPr>
        <w:numPr>
          <w:ilvl w:val="0"/>
          <w:numId w:val="30"/>
        </w:numPr>
        <w:tabs>
          <w:tab w:val="clear" w:pos="1080"/>
        </w:tabs>
        <w:spacing w:after="0" w:line="360" w:lineRule="auto"/>
        <w:ind w:left="360"/>
        <w:jc w:val="both"/>
        <w:rPr>
          <w:rFonts w:ascii="Cambria" w:hAnsi="Cambria"/>
          <w:sz w:val="20"/>
          <w:szCs w:val="20"/>
        </w:rPr>
      </w:pPr>
      <w:r w:rsidRPr="00287404">
        <w:rPr>
          <w:rFonts w:ascii="Cambria" w:hAnsi="Cambria"/>
          <w:sz w:val="20"/>
          <w:szCs w:val="20"/>
        </w:rPr>
        <w:t>Rozliczenie faktycznie wykonanych robót nastąpi kosztorysem zamiennym, na podstawie wskaźników cenowych ujętych w kosztorysie ofertowym w oparciu o sprawdzony przez Zamawiającego obmiar robót</w:t>
      </w:r>
      <w:r w:rsidR="00D64BD4" w:rsidRPr="00287404">
        <w:rPr>
          <w:rFonts w:ascii="Cambria" w:hAnsi="Cambria" w:cs="Cambria"/>
          <w:sz w:val="20"/>
          <w:szCs w:val="20"/>
        </w:rPr>
        <w:t>.</w:t>
      </w:r>
    </w:p>
    <w:p w14:paraId="5A13A025" w14:textId="2ED25982" w:rsidR="001C3188" w:rsidRPr="00287404" w:rsidRDefault="001C3188" w:rsidP="001C3188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/>
        <w:jc w:val="both"/>
        <w:rPr>
          <w:rFonts w:ascii="Cambria" w:hAnsi="Cambria"/>
          <w:sz w:val="20"/>
          <w:szCs w:val="20"/>
        </w:rPr>
      </w:pPr>
      <w:r w:rsidRPr="00287404">
        <w:rPr>
          <w:rFonts w:ascii="Cambria" w:hAnsi="Cambria"/>
          <w:sz w:val="20"/>
          <w:szCs w:val="20"/>
        </w:rPr>
        <w:t xml:space="preserve">W przypadku nie wykonania przez Wykonawcę jakiejkolwiek pozycji z kosztorysu ofertowego bądź zastosowania innej technologii (np. oszczędnej), Zamawiający pomniejszy odpowiednio przy końcowym rozliczeniu kwotę należności określonej w ust.1 niniejszego paragrafu </w:t>
      </w:r>
      <w:r w:rsidRPr="00287404">
        <w:rPr>
          <w:rFonts w:ascii="Cambria" w:hAnsi="Cambria" w:cs="Cambria"/>
          <w:sz w:val="20"/>
          <w:szCs w:val="20"/>
        </w:rPr>
        <w:t>i nałoży karę umowną zgodnie z zapisami umowy.</w:t>
      </w:r>
    </w:p>
    <w:p w14:paraId="37F621EA" w14:textId="20134E96" w:rsidR="00BE673E" w:rsidRPr="00B71EC9" w:rsidRDefault="00BE673E" w:rsidP="00EC3B63">
      <w:pPr>
        <w:pStyle w:val="Akapitzlist"/>
        <w:numPr>
          <w:ilvl w:val="0"/>
          <w:numId w:val="30"/>
        </w:numPr>
        <w:tabs>
          <w:tab w:val="clear" w:pos="1080"/>
          <w:tab w:val="num" w:pos="426"/>
        </w:tabs>
        <w:suppressAutoHyphens/>
        <w:spacing w:after="0" w:line="360" w:lineRule="auto"/>
        <w:ind w:left="426" w:hanging="426"/>
        <w:jc w:val="both"/>
        <w:rPr>
          <w:rFonts w:ascii="Cambria" w:hAnsi="Cambria"/>
        </w:rPr>
      </w:pPr>
      <w:r w:rsidRPr="00B71EC9">
        <w:rPr>
          <w:rFonts w:ascii="Cambria" w:hAnsi="Cambria"/>
        </w:rPr>
        <w:t>Wprowadza się następujące zasady dotyczące płatności wynagrodzenia należnego dla Wykonawcy  z tytułu realizacji Umowy z zastosowaniem mechanizmu podzielonej płatności:</w:t>
      </w:r>
    </w:p>
    <w:p w14:paraId="787FE871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 xml:space="preserve">Zamawiający zastrzega sobie prawo rozliczenia płatności wynikających z umowy za pośrednictwem metody podzielonej płatności (ang. </w:t>
      </w:r>
      <w:proofErr w:type="spellStart"/>
      <w:r w:rsidRPr="00B71EC9">
        <w:rPr>
          <w:rFonts w:ascii="Cambria" w:hAnsi="Cambria"/>
        </w:rPr>
        <w:t>split</w:t>
      </w:r>
      <w:proofErr w:type="spellEnd"/>
      <w:r w:rsidRPr="00B71EC9">
        <w:rPr>
          <w:rFonts w:ascii="Cambria" w:hAnsi="Cambria"/>
        </w:rPr>
        <w:t xml:space="preserve"> </w:t>
      </w:r>
      <w:proofErr w:type="spellStart"/>
      <w:r w:rsidRPr="00B71EC9">
        <w:rPr>
          <w:rFonts w:ascii="Cambria" w:hAnsi="Cambria"/>
        </w:rPr>
        <w:t>payment</w:t>
      </w:r>
      <w:proofErr w:type="spellEnd"/>
      <w:r w:rsidRPr="00B71EC9">
        <w:rPr>
          <w:rFonts w:ascii="Cambria" w:hAnsi="Cambria"/>
        </w:rPr>
        <w:t>) przewidzianego w przepisach ustawy o podatku od towarów i usług.</w:t>
      </w:r>
    </w:p>
    <w:p w14:paraId="5E054078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>Wykonawca oświadcza, że rachunek bankowy na który będą dokonywane płatności to nr………………….</w:t>
      </w:r>
    </w:p>
    <w:p w14:paraId="0A871A88" w14:textId="77777777" w:rsidR="00BE673E" w:rsidRPr="00B71EC9" w:rsidRDefault="00BE673E" w:rsidP="00EC0787">
      <w:pPr>
        <w:pStyle w:val="Akapitzlist"/>
        <w:numPr>
          <w:ilvl w:val="0"/>
          <w:numId w:val="41"/>
        </w:numPr>
        <w:suppressAutoHyphens/>
        <w:spacing w:after="0" w:line="360" w:lineRule="auto"/>
        <w:ind w:left="993" w:hanging="284"/>
        <w:jc w:val="both"/>
        <w:rPr>
          <w:rFonts w:ascii="Cambria" w:hAnsi="Cambria"/>
        </w:rPr>
      </w:pPr>
      <w:r w:rsidRPr="00B71EC9">
        <w:rPr>
          <w:rFonts w:ascii="Cambria" w:hAnsi="Cambria"/>
        </w:rPr>
        <w:t>jest rachunkiem umożliwiającym płatność w ramach mechanizmu podzielonej płatności, o którym mowa powyżej.</w:t>
      </w:r>
    </w:p>
    <w:p w14:paraId="7C118C33" w14:textId="77777777" w:rsidR="00BE673E" w:rsidRPr="00B71EC9" w:rsidRDefault="00BE673E" w:rsidP="00EC0787">
      <w:pPr>
        <w:pStyle w:val="Akapitzlist"/>
        <w:numPr>
          <w:ilvl w:val="0"/>
          <w:numId w:val="41"/>
        </w:numPr>
        <w:suppressAutoHyphens/>
        <w:spacing w:after="0" w:line="360" w:lineRule="auto"/>
        <w:ind w:left="993" w:hanging="284"/>
        <w:jc w:val="both"/>
        <w:rPr>
          <w:rFonts w:ascii="Cambria" w:hAnsi="Cambria"/>
        </w:rPr>
      </w:pPr>
      <w:r w:rsidRPr="00B71EC9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483C7497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5251ACA1" w14:textId="4BD408E8" w:rsidR="00BE673E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lastRenderedPageBreak/>
        <w:t>Strony postanawiają, że nie jest dopuszczalny bez zgody Zamawiającego przelew wierzytelności z tytułu wynagrodzenia za zrealizowany przedmiot umowy na osobę trzecią.</w:t>
      </w:r>
    </w:p>
    <w:p w14:paraId="1F0257E2" w14:textId="77777777" w:rsidR="00287404" w:rsidRPr="00CD79B2" w:rsidRDefault="00287404" w:rsidP="00287404">
      <w:pPr>
        <w:pStyle w:val="Akapitzlist"/>
        <w:numPr>
          <w:ilvl w:val="0"/>
          <w:numId w:val="30"/>
        </w:numPr>
        <w:tabs>
          <w:tab w:val="clear" w:pos="1080"/>
        </w:tabs>
        <w:spacing w:after="0"/>
        <w:ind w:left="426" w:hanging="426"/>
        <w:jc w:val="both"/>
        <w:rPr>
          <w:rFonts w:ascii="Cambria" w:hAnsi="Cambria"/>
        </w:rPr>
      </w:pPr>
      <w:bookmarkStart w:id="3" w:name="_Hlk220997685"/>
      <w:r w:rsidRPr="00CD79B2">
        <w:rPr>
          <w:rFonts w:ascii="Cambria" w:hAnsi="Cambria"/>
        </w:rPr>
        <w:t xml:space="preserve">Wykonawca wystawia wyłącznie faktury ustrukturyzowane w </w:t>
      </w:r>
      <w:proofErr w:type="spellStart"/>
      <w:r w:rsidRPr="00CD79B2">
        <w:rPr>
          <w:rFonts w:ascii="Cambria" w:hAnsi="Cambria"/>
        </w:rPr>
        <w:t>KSeF</w:t>
      </w:r>
      <w:proofErr w:type="spellEnd"/>
      <w:r w:rsidRPr="00CD79B2">
        <w:rPr>
          <w:rFonts w:ascii="Cambria" w:hAnsi="Cambria"/>
        </w:rPr>
        <w:t xml:space="preserve"> i udostępnia je Zamawiającemu w </w:t>
      </w:r>
      <w:proofErr w:type="spellStart"/>
      <w:r w:rsidRPr="00CD79B2">
        <w:rPr>
          <w:rFonts w:ascii="Cambria" w:hAnsi="Cambria"/>
        </w:rPr>
        <w:t>KSeF</w:t>
      </w:r>
      <w:proofErr w:type="spellEnd"/>
      <w:r w:rsidRPr="00CD79B2">
        <w:rPr>
          <w:rFonts w:ascii="Cambria" w:hAnsi="Cambria"/>
        </w:rPr>
        <w:t xml:space="preserve">, przekazując dodatkowo (e-mail) co najmniej: numer faktury, </w:t>
      </w:r>
      <w:proofErr w:type="spellStart"/>
      <w:r w:rsidRPr="00CD79B2">
        <w:rPr>
          <w:rFonts w:ascii="Cambria" w:hAnsi="Cambria"/>
        </w:rPr>
        <w:t>KSeF</w:t>
      </w:r>
      <w:proofErr w:type="spellEnd"/>
      <w:r w:rsidRPr="00CD79B2">
        <w:rPr>
          <w:rFonts w:ascii="Cambria" w:hAnsi="Cambria"/>
        </w:rPr>
        <w:t xml:space="preserve"> ID, kwotę brutto, etap/okres, którego dotyczy.</w:t>
      </w:r>
    </w:p>
    <w:p w14:paraId="37F2441B" w14:textId="77777777" w:rsidR="00287404" w:rsidRPr="00CD79B2" w:rsidRDefault="00287404" w:rsidP="00287404">
      <w:pPr>
        <w:pStyle w:val="Akapitzlist"/>
        <w:numPr>
          <w:ilvl w:val="0"/>
          <w:numId w:val="30"/>
        </w:numPr>
        <w:tabs>
          <w:tab w:val="clear" w:pos="1080"/>
        </w:tabs>
        <w:spacing w:after="0"/>
        <w:ind w:left="426" w:hanging="426"/>
        <w:jc w:val="both"/>
        <w:rPr>
          <w:rFonts w:ascii="Cambria" w:hAnsi="Cambria"/>
        </w:rPr>
      </w:pPr>
      <w:r w:rsidRPr="00CD79B2">
        <w:rPr>
          <w:rFonts w:ascii="Cambria" w:hAnsi="Cambria"/>
        </w:rPr>
        <w:t xml:space="preserve">W razie niedostępności </w:t>
      </w:r>
      <w:proofErr w:type="spellStart"/>
      <w:r w:rsidRPr="00CD79B2">
        <w:rPr>
          <w:rFonts w:ascii="Cambria" w:hAnsi="Cambria"/>
        </w:rPr>
        <w:t>KSeF</w:t>
      </w:r>
      <w:proofErr w:type="spellEnd"/>
      <w:r w:rsidRPr="00CD79B2">
        <w:rPr>
          <w:rFonts w:ascii="Cambria" w:hAnsi="Cambria"/>
        </w:rPr>
        <w:t xml:space="preserve"> Strony stosują tryb awaryjny zgodny z przepisami, a po przywróceniu dostępności Wykonawca niezwłocznie wprowadzi fakturę do </w:t>
      </w:r>
      <w:proofErr w:type="spellStart"/>
      <w:r w:rsidRPr="00CD79B2">
        <w:rPr>
          <w:rFonts w:ascii="Cambria" w:hAnsi="Cambria"/>
        </w:rPr>
        <w:t>KSeF</w:t>
      </w:r>
      <w:proofErr w:type="spellEnd"/>
      <w:r w:rsidRPr="00CD79B2">
        <w:rPr>
          <w:rFonts w:ascii="Cambria" w:hAnsi="Cambria"/>
        </w:rPr>
        <w:t>.</w:t>
      </w:r>
    </w:p>
    <w:p w14:paraId="642B92D4" w14:textId="77777777" w:rsidR="00287404" w:rsidRPr="00CD79B2" w:rsidRDefault="00287404" w:rsidP="00287404">
      <w:pPr>
        <w:pStyle w:val="Akapitzlist"/>
        <w:numPr>
          <w:ilvl w:val="0"/>
          <w:numId w:val="30"/>
        </w:numPr>
        <w:tabs>
          <w:tab w:val="clear" w:pos="1080"/>
        </w:tabs>
        <w:spacing w:after="0"/>
        <w:ind w:left="426" w:hanging="426"/>
        <w:jc w:val="both"/>
        <w:rPr>
          <w:rFonts w:ascii="Cambria" w:hAnsi="Cambria"/>
        </w:rPr>
      </w:pPr>
      <w:r w:rsidRPr="00CD79B2">
        <w:rPr>
          <w:rFonts w:ascii="Cambria" w:hAnsi="Cambria"/>
        </w:rPr>
        <w:t>W przypadku Zamawiającego dodatkowo należy podać numery NIP  dla Nabywcy i Odbiorcy</w:t>
      </w:r>
    </w:p>
    <w:bookmarkEnd w:id="3"/>
    <w:p w14:paraId="75E1A3B7" w14:textId="77777777" w:rsidR="00287404" w:rsidRPr="00287404" w:rsidRDefault="00287404" w:rsidP="00287404">
      <w:pPr>
        <w:suppressAutoHyphens/>
        <w:spacing w:after="0" w:line="360" w:lineRule="auto"/>
        <w:jc w:val="both"/>
        <w:rPr>
          <w:rFonts w:ascii="Cambria" w:hAnsi="Cambria"/>
        </w:rPr>
      </w:pPr>
    </w:p>
    <w:p w14:paraId="2B0B22FD" w14:textId="77777777" w:rsidR="00284258" w:rsidRPr="00B71EC9" w:rsidRDefault="00284258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DEAF930" w14:textId="3C1C76EC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11</w:t>
      </w:r>
    </w:p>
    <w:p w14:paraId="7FAACB0C" w14:textId="3D5760C2" w:rsidR="00284258" w:rsidRPr="00EC3B63" w:rsidRDefault="00284258" w:rsidP="00EC3B63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Cambria" w:hAnsi="Cambria" w:cs="Arial"/>
        </w:rPr>
      </w:pPr>
      <w:r w:rsidRPr="00EC3B63">
        <w:rPr>
          <w:rFonts w:ascii="Cambria" w:hAnsi="Cambria" w:cs="Arial"/>
          <w:b/>
          <w:bCs/>
        </w:rPr>
        <w:t xml:space="preserve">Zamawiający nie </w:t>
      </w:r>
      <w:r w:rsidRPr="00EC3B63">
        <w:rPr>
          <w:rFonts w:ascii="Cambria" w:hAnsi="Cambria" w:cs="Arial"/>
          <w:b/>
        </w:rPr>
        <w:t>dopuszcza</w:t>
      </w:r>
      <w:r w:rsidR="006A2666" w:rsidRPr="00EC3B63">
        <w:rPr>
          <w:rFonts w:ascii="Cambria" w:hAnsi="Cambria" w:cs="Arial"/>
        </w:rPr>
        <w:t xml:space="preserve"> częściowego fakturowania</w:t>
      </w:r>
      <w:r w:rsidR="00515B5E" w:rsidRPr="00EC3B63">
        <w:rPr>
          <w:rFonts w:ascii="Cambria" w:hAnsi="Cambria" w:cs="Arial"/>
        </w:rPr>
        <w:t xml:space="preserve"> robót.</w:t>
      </w:r>
    </w:p>
    <w:p w14:paraId="758667D4" w14:textId="31B09ABF" w:rsidR="009119D0" w:rsidRPr="00B71EC9" w:rsidRDefault="009119D0" w:rsidP="001A7441">
      <w:pPr>
        <w:pStyle w:val="Akapitzlist"/>
        <w:ind w:left="360"/>
        <w:jc w:val="both"/>
        <w:rPr>
          <w:rFonts w:ascii="Cambria" w:hAnsi="Cambria" w:cs="Arial"/>
        </w:rPr>
      </w:pPr>
    </w:p>
    <w:p w14:paraId="404A28A7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12</w:t>
      </w:r>
    </w:p>
    <w:p w14:paraId="78065339" w14:textId="6553FEA8" w:rsidR="009119D0" w:rsidRPr="00B71EC9" w:rsidRDefault="00EC3B63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Zapłata nastąpi w terminie do 30</w:t>
      </w:r>
      <w:r w:rsidR="009119D0" w:rsidRPr="00B71EC9">
        <w:rPr>
          <w:rFonts w:ascii="Cambria" w:hAnsi="Cambria" w:cs="Arial"/>
          <w:sz w:val="20"/>
          <w:szCs w:val="20"/>
        </w:rPr>
        <w:t xml:space="preserve"> dni li</w:t>
      </w:r>
      <w:r w:rsidR="0027437A" w:rsidRPr="00B71EC9">
        <w:rPr>
          <w:rFonts w:ascii="Cambria" w:hAnsi="Cambria" w:cs="Arial"/>
          <w:sz w:val="20"/>
          <w:szCs w:val="20"/>
        </w:rPr>
        <w:t xml:space="preserve">cząc od dnia </w:t>
      </w:r>
      <w:r w:rsidR="009119D0" w:rsidRPr="00B71EC9">
        <w:rPr>
          <w:rFonts w:ascii="Cambria" w:hAnsi="Cambria" w:cs="Arial"/>
          <w:sz w:val="20"/>
          <w:szCs w:val="20"/>
        </w:rPr>
        <w:t xml:space="preserve">doręczenia </w:t>
      </w:r>
      <w:r w:rsidR="009119D0" w:rsidRPr="00B71EC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9119D0" w:rsidRPr="00B71EC9">
        <w:rPr>
          <w:rFonts w:ascii="Cambria" w:hAnsi="Cambria" w:cs="Arial"/>
          <w:bCs/>
          <w:sz w:val="20"/>
          <w:szCs w:val="20"/>
        </w:rPr>
        <w:t>prawidłowo wystawionej</w:t>
      </w:r>
      <w:r w:rsidR="009119D0"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9119D0" w:rsidRPr="00B71EC9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14:paraId="25B3B9A1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7AE51C24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42759C4C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34F9D5F8" w14:textId="77777777" w:rsidR="009119D0" w:rsidRPr="00B71EC9" w:rsidRDefault="009119D0" w:rsidP="00EC3B63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before="0" w:beforeAutospacing="0" w:after="0" w:afterAutospacing="0" w:line="36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6F925412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Pr="00B71EC9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5BB03398" w14:textId="77777777" w:rsidR="009119D0" w:rsidRPr="00B71EC9" w:rsidRDefault="001048FD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 1)  </w:t>
      </w:r>
      <w:r w:rsidR="009119D0" w:rsidRPr="00B71EC9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11B82E34" w14:textId="77777777" w:rsidR="009119D0" w:rsidRPr="00B71EC9" w:rsidRDefault="001048FD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2)  </w:t>
      </w:r>
      <w:r w:rsidR="009119D0" w:rsidRPr="00B71EC9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61D14E84" w14:textId="1BB194E0" w:rsidR="009119D0" w:rsidRDefault="001048FD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3)   </w:t>
      </w:r>
      <w:r w:rsidR="009119D0" w:rsidRPr="00B71EC9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06A9070E" w14:textId="77777777" w:rsidR="00EC3B63" w:rsidRPr="00B71EC9" w:rsidRDefault="00EC3B63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</w:p>
    <w:p w14:paraId="35BDFEB0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13</w:t>
      </w:r>
    </w:p>
    <w:p w14:paraId="54E06C85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lastRenderedPageBreak/>
        <w:t xml:space="preserve">Przed podpisaniem umowy,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złoży u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dokument stwierdzający zabezpieczenie należytego wykonania Przedmiotu zamówienia.</w:t>
      </w:r>
    </w:p>
    <w:p w14:paraId="40B00834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udziela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B71EC9"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 w:rsidRPr="00B71EC9">
        <w:rPr>
          <w:rFonts w:ascii="Cambria" w:hAnsi="Cambria" w:cs="Arial"/>
          <w:b/>
          <w:sz w:val="20"/>
          <w:szCs w:val="20"/>
        </w:rPr>
        <w:t xml:space="preserve">5 % </w:t>
      </w:r>
      <w:r w:rsidRPr="00B71EC9">
        <w:rPr>
          <w:rFonts w:ascii="Cambria" w:hAnsi="Cambria" w:cs="Arial"/>
          <w:sz w:val="20"/>
          <w:szCs w:val="20"/>
        </w:rPr>
        <w:t xml:space="preserve">ceny brutto wykonania Przedmiotu umowy, tj. kwoty </w:t>
      </w:r>
    </w:p>
    <w:p w14:paraId="3C377D38" w14:textId="77777777" w:rsidR="009119D0" w:rsidRPr="00B71EC9" w:rsidRDefault="009119D0" w:rsidP="00EC3B63">
      <w:pPr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……....................- PLN</w:t>
      </w:r>
      <w:r w:rsidRPr="00B71EC9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37CBAE60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B71EC9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BED7B55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B71EC9">
        <w:rPr>
          <w:rFonts w:ascii="Cambria" w:hAnsi="Cambria" w:cs="Arial"/>
          <w:sz w:val="20"/>
          <w:szCs w:val="20"/>
        </w:rPr>
        <w:t>w ciągu 30 dni po odbiorze końcowym Przedmiotu umowy.</w:t>
      </w:r>
    </w:p>
    <w:p w14:paraId="00A13949" w14:textId="0ACF7C3B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</w:t>
      </w:r>
      <w:r w:rsidR="007D5DE1" w:rsidRPr="00B71EC9">
        <w:rPr>
          <w:rFonts w:ascii="Cambria" w:hAnsi="Cambria" w:cs="Arial"/>
          <w:sz w:val="20"/>
          <w:szCs w:val="20"/>
        </w:rPr>
        <w:br/>
      </w:r>
      <w:r w:rsidRPr="00B71EC9">
        <w:rPr>
          <w:rFonts w:ascii="Cambria" w:hAnsi="Cambria" w:cs="Arial"/>
          <w:sz w:val="20"/>
          <w:szCs w:val="20"/>
        </w:rPr>
        <w:t xml:space="preserve">w ramach rękojmi, zwrócona zostanie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w ciągu 15 dni po upływie okresu rękojmi za wady </w:t>
      </w:r>
      <w:r w:rsidR="007D5DE1" w:rsidRPr="00B71EC9">
        <w:rPr>
          <w:rFonts w:ascii="Cambria" w:hAnsi="Cambria" w:cs="Arial"/>
          <w:sz w:val="20"/>
          <w:szCs w:val="20"/>
        </w:rPr>
        <w:br/>
      </w:r>
      <w:r w:rsidRPr="00B71EC9">
        <w:rPr>
          <w:rFonts w:ascii="Cambria" w:hAnsi="Cambria" w:cs="Arial"/>
          <w:sz w:val="20"/>
          <w:szCs w:val="20"/>
        </w:rPr>
        <w:t>i gwarancji.</w:t>
      </w:r>
    </w:p>
    <w:p w14:paraId="441F4AFC" w14:textId="579C335B" w:rsidR="009119D0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Zwrócona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>.</w:t>
      </w:r>
    </w:p>
    <w:p w14:paraId="1E6B0A1E" w14:textId="77777777" w:rsidR="00EC3B63" w:rsidRPr="00B71EC9" w:rsidRDefault="00EC3B63" w:rsidP="00EC3B63">
      <w:pPr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7F8C787D" w14:textId="70A4AD94" w:rsidR="009119D0" w:rsidRPr="00B71EC9" w:rsidRDefault="009119D0" w:rsidP="001C3188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14</w:t>
      </w:r>
    </w:p>
    <w:p w14:paraId="2838CBB8" w14:textId="4A058F72" w:rsidR="009249B2" w:rsidRPr="00EC3B63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zobowiązuje się wykonać Przedmiot umowy zgodnie z </w:t>
      </w:r>
      <w:r w:rsidR="001C3188">
        <w:rPr>
          <w:rFonts w:ascii="Cambria" w:hAnsi="Cambria" w:cs="Arial"/>
          <w:sz w:val="20"/>
          <w:szCs w:val="20"/>
        </w:rPr>
        <w:t>przedmiarem, planem remontów,</w:t>
      </w:r>
      <w:r w:rsidRPr="00B71EC9">
        <w:rPr>
          <w:rFonts w:ascii="Cambria" w:hAnsi="Cambria" w:cs="Arial"/>
          <w:sz w:val="20"/>
          <w:szCs w:val="20"/>
        </w:rPr>
        <w:t>, specyfikacją techniczną wykonania i odbioru robót budowlanych,  zasadami wiedzy technicznej, obowiązującymi przepisami w szczególności techniczno-budowlanymi, normami oraz przepisami BHP.</w:t>
      </w:r>
    </w:p>
    <w:p w14:paraId="61493C35" w14:textId="77777777" w:rsidR="00E60EA0" w:rsidRPr="00B71EC9" w:rsidRDefault="00E60EA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0F7766F4" w14:textId="6BF16EE9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15</w:t>
      </w:r>
    </w:p>
    <w:p w14:paraId="7D75D31E" w14:textId="77777777" w:rsidR="00D41C7D" w:rsidRPr="00F0110D" w:rsidRDefault="00D41C7D" w:rsidP="00D41C7D">
      <w:pPr>
        <w:pStyle w:val="Teksttreci0"/>
        <w:numPr>
          <w:ilvl w:val="0"/>
          <w:numId w:val="17"/>
        </w:numPr>
        <w:shd w:val="clear" w:color="auto" w:fill="auto"/>
        <w:spacing w:after="0" w:line="250" w:lineRule="exact"/>
        <w:ind w:right="20"/>
        <w:jc w:val="both"/>
        <w:rPr>
          <w:rFonts w:ascii="Cambria" w:hAnsi="Cambria"/>
          <w:sz w:val="20"/>
          <w:szCs w:val="20"/>
        </w:rPr>
      </w:pPr>
      <w:r w:rsidRPr="00F0110D">
        <w:rPr>
          <w:rFonts w:ascii="Cambria" w:hAnsi="Cambria"/>
          <w:sz w:val="20"/>
          <w:szCs w:val="20"/>
        </w:rPr>
        <w:t>Po wykonaniu robót objętych umową, Wykonawca przygotuje przedmiot umowy do odbioru końcowego i zawiadomi o tym pisemnie Zamawiającego.</w:t>
      </w:r>
    </w:p>
    <w:p w14:paraId="2C3129D9" w14:textId="77777777" w:rsidR="00D41C7D" w:rsidRPr="00F0110D" w:rsidRDefault="00D41C7D" w:rsidP="00D41C7D">
      <w:pPr>
        <w:pStyle w:val="Teksttreci0"/>
        <w:numPr>
          <w:ilvl w:val="0"/>
          <w:numId w:val="17"/>
        </w:numPr>
        <w:shd w:val="clear" w:color="auto" w:fill="auto"/>
        <w:spacing w:after="0" w:line="210" w:lineRule="exact"/>
        <w:jc w:val="both"/>
        <w:rPr>
          <w:rFonts w:ascii="Cambria" w:hAnsi="Cambria"/>
          <w:sz w:val="20"/>
          <w:szCs w:val="20"/>
        </w:rPr>
      </w:pPr>
      <w:r w:rsidRPr="00F0110D">
        <w:rPr>
          <w:rFonts w:ascii="Cambria" w:hAnsi="Cambria"/>
          <w:sz w:val="20"/>
          <w:szCs w:val="20"/>
        </w:rPr>
        <w:t xml:space="preserve"> Odbiór końcowy nastąpi w ciągu 14 dni od daty powiadomienia przez Wykonawcę.</w:t>
      </w:r>
    </w:p>
    <w:p w14:paraId="751F3EB9" w14:textId="41082AC2" w:rsidR="00D41C7D" w:rsidRDefault="00D41C7D" w:rsidP="00D41C7D">
      <w:pPr>
        <w:pStyle w:val="Teksttreci0"/>
        <w:numPr>
          <w:ilvl w:val="0"/>
          <w:numId w:val="17"/>
        </w:numPr>
        <w:shd w:val="clear" w:color="auto" w:fill="auto"/>
        <w:spacing w:after="0" w:line="254" w:lineRule="exact"/>
        <w:ind w:right="20"/>
        <w:jc w:val="both"/>
        <w:rPr>
          <w:rFonts w:ascii="Cambria" w:hAnsi="Cambria"/>
          <w:sz w:val="20"/>
          <w:szCs w:val="20"/>
        </w:rPr>
      </w:pPr>
      <w:r w:rsidRPr="00F0110D">
        <w:rPr>
          <w:rFonts w:ascii="Cambria" w:hAnsi="Cambria"/>
          <w:sz w:val="20"/>
          <w:szCs w:val="20"/>
        </w:rPr>
        <w:t xml:space="preserve"> Zamawiający zakończy czynności odbioru najpóźniej w ciągu 7 dni, licząc od daty rozpoczęcia odbioru, o ile nie nastąpi p</w:t>
      </w:r>
      <w:r>
        <w:rPr>
          <w:rFonts w:ascii="Cambria" w:hAnsi="Cambria"/>
          <w:sz w:val="20"/>
          <w:szCs w:val="20"/>
        </w:rPr>
        <w:t>rzerwanie czynności odbiorowych.</w:t>
      </w:r>
    </w:p>
    <w:p w14:paraId="4AB637B1" w14:textId="77777777" w:rsidR="00D41C7D" w:rsidRPr="00E739E5" w:rsidRDefault="00D41C7D" w:rsidP="00D41C7D">
      <w:pPr>
        <w:pStyle w:val="Teksttreci0"/>
        <w:numPr>
          <w:ilvl w:val="0"/>
          <w:numId w:val="17"/>
        </w:numPr>
        <w:shd w:val="clear" w:color="auto" w:fill="auto"/>
        <w:spacing w:after="0" w:line="240" w:lineRule="auto"/>
        <w:ind w:right="20"/>
        <w:jc w:val="both"/>
        <w:rPr>
          <w:rFonts w:ascii="Cambria" w:hAnsi="Cambria"/>
          <w:sz w:val="20"/>
          <w:szCs w:val="20"/>
        </w:rPr>
      </w:pPr>
      <w:r w:rsidRPr="00E739E5">
        <w:rPr>
          <w:rFonts w:ascii="Cambria" w:hAnsi="Cambria"/>
          <w:sz w:val="20"/>
          <w:szCs w:val="20"/>
        </w:rPr>
        <w:t>Po zakończeniu robót Wykonawca zobowiązany jest uporządkować teren budowy i przekazać go Zamawiającemu w terminie ustalonym dla odbioru końcowego robót.</w:t>
      </w:r>
    </w:p>
    <w:p w14:paraId="496A3B51" w14:textId="22EC2A86" w:rsidR="009119D0" w:rsidRPr="00D41C7D" w:rsidRDefault="009119D0" w:rsidP="00D41C7D">
      <w:pPr>
        <w:pStyle w:val="Akapitzlist"/>
        <w:numPr>
          <w:ilvl w:val="0"/>
          <w:numId w:val="17"/>
        </w:numPr>
        <w:tabs>
          <w:tab w:val="num" w:pos="426"/>
          <w:tab w:val="num" w:pos="786"/>
        </w:tabs>
        <w:spacing w:after="0" w:line="360" w:lineRule="auto"/>
        <w:jc w:val="both"/>
        <w:rPr>
          <w:rFonts w:ascii="Cambria" w:hAnsi="Cambria" w:cs="Arial"/>
        </w:rPr>
      </w:pPr>
      <w:r w:rsidRPr="00D41C7D">
        <w:rPr>
          <w:rFonts w:ascii="Cambria" w:hAnsi="Cambria" w:cs="Arial"/>
        </w:rPr>
        <w:t>Jeżeli w toku czynności odbioru zostaną stwierdzone wady lub braki:</w:t>
      </w:r>
    </w:p>
    <w:p w14:paraId="0B727A21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>1)</w:t>
      </w:r>
      <w:r w:rsidRPr="00EC3B63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EC3B63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41C40673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>2)</w:t>
      </w:r>
      <w:r w:rsidRPr="00EC3B63">
        <w:rPr>
          <w:rFonts w:ascii="Cambria" w:hAnsi="Cambria" w:cs="Arial"/>
          <w:b/>
          <w:bCs/>
          <w:sz w:val="20"/>
          <w:szCs w:val="20"/>
        </w:rPr>
        <w:tab/>
      </w:r>
      <w:r w:rsidRPr="00EC3B63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EC3B63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1838480A" w14:textId="614D601E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7 dni (po przekroczeniu tego terminu Zamawiający będzie obciążał Wykonawcę karami umownymi </w:t>
      </w:r>
      <w:r w:rsidR="00D64BD4">
        <w:rPr>
          <w:rFonts w:ascii="Cambria" w:hAnsi="Cambria" w:cs="Arial"/>
          <w:b/>
          <w:bCs/>
          <w:sz w:val="20"/>
          <w:szCs w:val="20"/>
        </w:rPr>
        <w:t>o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których mowa</w:t>
      </w:r>
      <w:r w:rsidR="00D64BD4">
        <w:rPr>
          <w:rFonts w:ascii="Cambria" w:hAnsi="Cambria" w:cs="Arial"/>
          <w:b/>
          <w:bCs/>
          <w:sz w:val="20"/>
          <w:szCs w:val="20"/>
        </w:rPr>
        <w:t xml:space="preserve"> w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§ 20 </w:t>
      </w:r>
      <w:r w:rsidR="00EC7BD6" w:rsidRPr="00EC3B63">
        <w:rPr>
          <w:rFonts w:ascii="Cambria" w:hAnsi="Cambria" w:cs="Arial"/>
          <w:b/>
          <w:bCs/>
          <w:sz w:val="20"/>
          <w:szCs w:val="20"/>
        </w:rPr>
        <w:t>ust. 1 pkt. 9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42306E71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4)  </w:t>
      </w:r>
      <w:r w:rsidRPr="00EC3B63">
        <w:rPr>
          <w:rFonts w:ascii="Cambria" w:hAnsi="Cambria" w:cs="Arial"/>
          <w:b/>
          <w:sz w:val="20"/>
          <w:szCs w:val="20"/>
        </w:rPr>
        <w:t>nieistotne nienadające się do</w:t>
      </w:r>
      <w:r w:rsidRPr="00EC3B63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umowy. </w:t>
      </w:r>
    </w:p>
    <w:p w14:paraId="626E795C" w14:textId="66D3BA1B" w:rsidR="00D27878" w:rsidRPr="00EC3B63" w:rsidRDefault="009119D0" w:rsidP="00EC3B63">
      <w:p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6.</w:t>
      </w:r>
      <w:r w:rsidRPr="00EC3B63">
        <w:rPr>
          <w:rFonts w:ascii="Cambria" w:hAnsi="Cambria" w:cs="Arial"/>
          <w:sz w:val="20"/>
          <w:szCs w:val="20"/>
        </w:rPr>
        <w:tab/>
        <w:t xml:space="preserve">Jeżeli w toku czynności odbioru zostanie stwierdzone, że Przedmiot umowy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</w:t>
      </w:r>
      <w:r w:rsidRPr="00EC3B63">
        <w:rPr>
          <w:rFonts w:ascii="Cambria" w:hAnsi="Cambria" w:cs="Arial"/>
          <w:sz w:val="20"/>
          <w:szCs w:val="20"/>
        </w:rPr>
        <w:lastRenderedPageBreak/>
        <w:t xml:space="preserve">Wykonawca ma obowiązek usunięcia wad i ponownego zgłoszenia elementu do odbioru bez prawa do dodatkowego wynagrodzenia. </w:t>
      </w:r>
    </w:p>
    <w:p w14:paraId="76466FD0" w14:textId="77777777" w:rsidR="00D27878" w:rsidRPr="00B71EC9" w:rsidRDefault="00D27878" w:rsidP="00EE6290">
      <w:pPr>
        <w:pStyle w:val="Akapitzlist"/>
        <w:tabs>
          <w:tab w:val="left" w:pos="284"/>
        </w:tabs>
        <w:spacing w:after="120"/>
        <w:ind w:left="426"/>
        <w:rPr>
          <w:rFonts w:ascii="Cambria" w:hAnsi="Cambria" w:cs="Arial"/>
        </w:rPr>
      </w:pPr>
    </w:p>
    <w:p w14:paraId="2349B776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16</w:t>
      </w:r>
    </w:p>
    <w:p w14:paraId="5E1001C2" w14:textId="21F77748" w:rsidR="009119D0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Po zakończeniu robót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B71EC9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2DA7C093" w14:textId="77777777" w:rsidR="00EC3B63" w:rsidRPr="00B71EC9" w:rsidRDefault="00EC3B63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7204BCA" w14:textId="2E426EAE" w:rsidR="009119D0" w:rsidRPr="00B71EC9" w:rsidRDefault="009119D0" w:rsidP="00287404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17</w:t>
      </w:r>
    </w:p>
    <w:p w14:paraId="1D0855D5" w14:textId="1FEF5375" w:rsidR="009119D0" w:rsidRPr="00B71EC9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(powiadomienie na piśmie),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, a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3327D77E" w14:textId="7AF9CF8B" w:rsidR="00E60EA0" w:rsidRPr="00B71EC9" w:rsidRDefault="00E60EA0" w:rsidP="00EC3B63">
      <w:pPr>
        <w:spacing w:after="12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63D190DD" w14:textId="77EBFBCD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18</w:t>
      </w:r>
    </w:p>
    <w:p w14:paraId="79AF48DF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jest odpowiedzialny względem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548B8401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0753F0E9" w14:textId="1A82C588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O wykryciu wady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jest zobowiązany zawiadomić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B71EC9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poinformuje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3A4DC641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wyznacza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54BB7A83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razie nie usunięcia, przez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innemu wykonawcy. </w:t>
      </w:r>
    </w:p>
    <w:p w14:paraId="3757D7B2" w14:textId="3217CF59" w:rsidR="009119D0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obniżyć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14:paraId="567A481F" w14:textId="77777777" w:rsidR="00EC3B63" w:rsidRPr="00B71EC9" w:rsidRDefault="00EC3B63" w:rsidP="00EC3B63">
      <w:pPr>
        <w:pStyle w:val="Tekstpodstawowywcity2"/>
        <w:spacing w:after="0" w:line="36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3FFA94EA" w14:textId="77777777" w:rsidR="009119D0" w:rsidRPr="00B71EC9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19</w:t>
      </w:r>
    </w:p>
    <w:p w14:paraId="0993A869" w14:textId="29D9F3C8" w:rsidR="00D41C7D" w:rsidRPr="00A81D89" w:rsidRDefault="009119D0" w:rsidP="00D41C7D">
      <w:p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1.</w:t>
      </w:r>
      <w:r w:rsidRPr="00B71EC9">
        <w:rPr>
          <w:rFonts w:ascii="Cambria" w:hAnsi="Cambria" w:cs="Arial"/>
          <w:sz w:val="20"/>
          <w:szCs w:val="20"/>
        </w:rPr>
        <w:tab/>
      </w:r>
      <w:r w:rsidR="00D41C7D" w:rsidRPr="00A81D89">
        <w:rPr>
          <w:rFonts w:ascii="Cambria" w:hAnsi="Cambria" w:cs="Arial"/>
          <w:sz w:val="20"/>
          <w:szCs w:val="20"/>
        </w:rPr>
        <w:t xml:space="preserve">Wykonawca udziela </w:t>
      </w:r>
      <w:r w:rsidR="00D41C7D" w:rsidRPr="00A81D8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D41C7D" w:rsidRPr="00A81D89">
        <w:rPr>
          <w:rFonts w:ascii="Cambria" w:hAnsi="Cambria" w:cs="Arial"/>
          <w:bCs/>
          <w:sz w:val="20"/>
          <w:szCs w:val="20"/>
        </w:rPr>
        <w:t xml:space="preserve">rękojmi </w:t>
      </w:r>
      <w:r w:rsidR="00D41C7D" w:rsidRPr="00A81D89">
        <w:rPr>
          <w:rFonts w:ascii="Cambria" w:hAnsi="Cambria" w:cs="Arial"/>
          <w:sz w:val="20"/>
          <w:szCs w:val="20"/>
        </w:rPr>
        <w:t xml:space="preserve">na okres </w:t>
      </w:r>
      <w:r w:rsidR="00D41C7D">
        <w:rPr>
          <w:rFonts w:ascii="Cambria" w:hAnsi="Cambria" w:cs="Arial"/>
          <w:b/>
          <w:sz w:val="20"/>
          <w:szCs w:val="20"/>
        </w:rPr>
        <w:t>12</w:t>
      </w:r>
      <w:r w:rsidR="00D41C7D" w:rsidRPr="00A81D89">
        <w:rPr>
          <w:rFonts w:ascii="Cambria" w:hAnsi="Cambria" w:cs="Arial"/>
          <w:b/>
          <w:bCs/>
          <w:sz w:val="20"/>
          <w:szCs w:val="20"/>
        </w:rPr>
        <w:t xml:space="preserve"> miesięcy</w:t>
      </w:r>
      <w:r w:rsidR="00D41C7D" w:rsidRPr="00A81D89">
        <w:rPr>
          <w:rFonts w:ascii="Cambria" w:hAnsi="Cambria" w:cs="Arial"/>
          <w:sz w:val="20"/>
          <w:szCs w:val="20"/>
        </w:rPr>
        <w:t xml:space="preserve"> na wykonany przedmiot umowy</w:t>
      </w:r>
      <w:r w:rsidR="00D41C7D">
        <w:rPr>
          <w:rFonts w:ascii="Cambria" w:hAnsi="Cambria" w:cs="Arial"/>
          <w:sz w:val="20"/>
          <w:szCs w:val="20"/>
        </w:rPr>
        <w:t xml:space="preserve"> oraz ………. </w:t>
      </w:r>
      <w:r w:rsidR="00287404">
        <w:rPr>
          <w:rFonts w:ascii="Cambria" w:hAnsi="Cambria" w:cs="Arial"/>
          <w:sz w:val="20"/>
          <w:szCs w:val="20"/>
        </w:rPr>
        <w:t>m</w:t>
      </w:r>
      <w:r w:rsidR="00D41C7D">
        <w:rPr>
          <w:rFonts w:ascii="Cambria" w:hAnsi="Cambria" w:cs="Arial"/>
          <w:sz w:val="20"/>
          <w:szCs w:val="20"/>
        </w:rPr>
        <w:t>iesięcznej rękojmi na materiały</w:t>
      </w:r>
      <w:r w:rsidR="00D41C7D" w:rsidRPr="00A81D89">
        <w:rPr>
          <w:rFonts w:ascii="Cambria" w:hAnsi="Cambria" w:cs="Arial"/>
          <w:sz w:val="20"/>
          <w:szCs w:val="20"/>
        </w:rPr>
        <w:t>.</w:t>
      </w:r>
    </w:p>
    <w:p w14:paraId="5753F262" w14:textId="77777777" w:rsidR="00791A12" w:rsidRDefault="00D41C7D" w:rsidP="00791A12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426"/>
        <w:jc w:val="both"/>
        <w:outlineLvl w:val="0"/>
        <w:rPr>
          <w:rFonts w:ascii="Cambria" w:hAnsi="Cambria" w:cs="Arial"/>
        </w:rPr>
      </w:pPr>
      <w:r w:rsidRPr="00D41C7D">
        <w:rPr>
          <w:rFonts w:ascii="Cambria" w:hAnsi="Cambria" w:cs="Arial"/>
        </w:rPr>
        <w:t>Bieg rękojmi rozpoczyna się z dniem końcowego odbioru przedmiotu umowy przez Zamawiającego.</w:t>
      </w:r>
    </w:p>
    <w:p w14:paraId="7EF11B63" w14:textId="4A868CC4" w:rsidR="00EC3B63" w:rsidRDefault="00D41C7D" w:rsidP="006D7382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426"/>
        <w:jc w:val="both"/>
        <w:outlineLvl w:val="0"/>
        <w:rPr>
          <w:rFonts w:ascii="Cambria" w:hAnsi="Cambria" w:cs="Arial"/>
        </w:rPr>
      </w:pPr>
      <w:r w:rsidRPr="00D41C7D">
        <w:rPr>
          <w:rFonts w:ascii="Cambria" w:hAnsi="Cambria" w:cs="Arial"/>
        </w:rPr>
        <w:t>Wykonawca jest zobowiązany do wykonywania przeglądów w ramach udzielonej rękojmi. Przeglądy wykonywane będą raz w roku przez cały okres trwania rękojmi. Ostatni przegląd odbędzie się w ostatnim miesiącu obowiązywania rękojmi</w:t>
      </w:r>
      <w:r w:rsidR="00791A12">
        <w:rPr>
          <w:rFonts w:ascii="Cambria" w:hAnsi="Cambria" w:cs="Arial"/>
        </w:rPr>
        <w:t>.</w:t>
      </w:r>
    </w:p>
    <w:p w14:paraId="0BE66CA5" w14:textId="77777777" w:rsidR="00791A12" w:rsidRPr="00D41C7D" w:rsidRDefault="00791A12" w:rsidP="00791A12">
      <w:pPr>
        <w:pStyle w:val="Akapitzlist"/>
        <w:suppressAutoHyphens/>
        <w:spacing w:after="0" w:line="360" w:lineRule="auto"/>
        <w:ind w:left="426"/>
        <w:jc w:val="both"/>
        <w:outlineLvl w:val="0"/>
        <w:rPr>
          <w:rFonts w:ascii="Cambria" w:hAnsi="Cambria" w:cs="Arial"/>
        </w:rPr>
      </w:pPr>
    </w:p>
    <w:p w14:paraId="7DF8D071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20</w:t>
      </w:r>
    </w:p>
    <w:p w14:paraId="5DB8F2FB" w14:textId="77777777" w:rsidR="00791A12" w:rsidRPr="000A3DDC" w:rsidRDefault="00791A12" w:rsidP="00791A12">
      <w:pPr>
        <w:pStyle w:val="Tekstpodstawowywcity2"/>
        <w:spacing w:line="276" w:lineRule="auto"/>
        <w:ind w:left="0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sz w:val="20"/>
        </w:rPr>
        <w:t>W przypadku niewykonania lub nienależytego wykonania umowy naliczone będą kary umowne:</w:t>
      </w:r>
    </w:p>
    <w:p w14:paraId="1B4E746E" w14:textId="77777777" w:rsidR="00791A12" w:rsidRPr="000A3DDC" w:rsidRDefault="00791A12" w:rsidP="00791A12">
      <w:pPr>
        <w:numPr>
          <w:ilvl w:val="0"/>
          <w:numId w:val="19"/>
        </w:numPr>
        <w:tabs>
          <w:tab w:val="clear" w:pos="1560"/>
          <w:tab w:val="num" w:pos="426"/>
        </w:tabs>
        <w:spacing w:after="0" w:line="276" w:lineRule="auto"/>
        <w:ind w:left="360"/>
        <w:rPr>
          <w:rFonts w:ascii="Cambria" w:hAnsi="Cambria" w:cs="Arial"/>
          <w:sz w:val="20"/>
          <w:szCs w:val="20"/>
        </w:rPr>
      </w:pPr>
      <w:r w:rsidRPr="000A3DDC">
        <w:rPr>
          <w:rFonts w:ascii="Cambria" w:hAnsi="Cambria" w:cs="Arial"/>
          <w:b/>
          <w:bCs/>
          <w:sz w:val="20"/>
          <w:szCs w:val="20"/>
        </w:rPr>
        <w:t>Wykonawca</w:t>
      </w:r>
      <w:r w:rsidRPr="000A3DDC">
        <w:rPr>
          <w:rFonts w:ascii="Cambria" w:hAnsi="Cambria" w:cs="Arial"/>
          <w:sz w:val="20"/>
          <w:szCs w:val="20"/>
        </w:rPr>
        <w:t xml:space="preserve"> zapłaci </w:t>
      </w:r>
      <w:r w:rsidRPr="000A3DDC">
        <w:rPr>
          <w:rFonts w:ascii="Cambria" w:hAnsi="Cambria" w:cs="Arial"/>
          <w:b/>
          <w:bCs/>
          <w:sz w:val="20"/>
          <w:szCs w:val="20"/>
        </w:rPr>
        <w:t>Zamawiającemu</w:t>
      </w:r>
      <w:r w:rsidRPr="000A3DDC">
        <w:rPr>
          <w:rFonts w:ascii="Cambria" w:hAnsi="Cambria" w:cs="Arial"/>
          <w:sz w:val="20"/>
          <w:szCs w:val="20"/>
        </w:rPr>
        <w:t xml:space="preserve"> karę umowną:</w:t>
      </w:r>
    </w:p>
    <w:p w14:paraId="2BD5735C" w14:textId="77777777" w:rsidR="00791A12" w:rsidRPr="000A3DDC" w:rsidRDefault="00791A12" w:rsidP="00791A12">
      <w:pPr>
        <w:numPr>
          <w:ilvl w:val="0"/>
          <w:numId w:val="20"/>
        </w:numPr>
        <w:tabs>
          <w:tab w:val="clear" w:pos="144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0A3DDC">
        <w:rPr>
          <w:rFonts w:ascii="Cambria" w:hAnsi="Cambria" w:cs="Arial"/>
          <w:sz w:val="20"/>
          <w:szCs w:val="20"/>
        </w:rPr>
        <w:lastRenderedPageBreak/>
        <w:t>za zwłokę w wykonaniu terminu końcowego w wysokości 0,3 % wynagrodzenia brutto określonego w § 10 ust. 1 umowy, za każdy dzień zwłoki nie mniej niż 500 zł</w:t>
      </w:r>
    </w:p>
    <w:p w14:paraId="36B74A44" w14:textId="77777777" w:rsidR="00791A12" w:rsidRPr="000A3DDC" w:rsidRDefault="00791A12" w:rsidP="00791A12">
      <w:pPr>
        <w:numPr>
          <w:ilvl w:val="0"/>
          <w:numId w:val="20"/>
        </w:numPr>
        <w:tabs>
          <w:tab w:val="clear" w:pos="1440"/>
          <w:tab w:val="num" w:pos="426"/>
          <w:tab w:val="num" w:pos="709"/>
          <w:tab w:val="num" w:pos="1800"/>
        </w:tabs>
        <w:spacing w:after="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0A3DDC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30A8F53C" w14:textId="77777777" w:rsidR="00791A12" w:rsidRPr="000A3DDC" w:rsidRDefault="00791A12" w:rsidP="00791A12">
      <w:pPr>
        <w:numPr>
          <w:ilvl w:val="0"/>
          <w:numId w:val="20"/>
        </w:numPr>
        <w:tabs>
          <w:tab w:val="clear" w:pos="1440"/>
          <w:tab w:val="num" w:pos="426"/>
          <w:tab w:val="num" w:pos="709"/>
          <w:tab w:val="num" w:pos="1800"/>
        </w:tabs>
        <w:spacing w:after="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0A3DDC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5CD4D32A" w14:textId="77777777" w:rsidR="00791A12" w:rsidRPr="000A3DDC" w:rsidRDefault="00791A12" w:rsidP="00791A12">
      <w:pPr>
        <w:numPr>
          <w:ilvl w:val="0"/>
          <w:numId w:val="20"/>
        </w:numPr>
        <w:tabs>
          <w:tab w:val="clear" w:pos="1440"/>
          <w:tab w:val="num" w:pos="426"/>
          <w:tab w:val="num" w:pos="709"/>
          <w:tab w:val="num" w:pos="1800"/>
        </w:tabs>
        <w:spacing w:after="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0A3DDC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6BB5E053" w14:textId="77777777" w:rsidR="00791A12" w:rsidRPr="000A3DDC" w:rsidRDefault="00791A12" w:rsidP="00791A12">
      <w:pPr>
        <w:numPr>
          <w:ilvl w:val="0"/>
          <w:numId w:val="20"/>
        </w:numPr>
        <w:tabs>
          <w:tab w:val="clear" w:pos="1440"/>
          <w:tab w:val="num" w:pos="426"/>
          <w:tab w:val="num" w:pos="709"/>
          <w:tab w:val="num" w:pos="1800"/>
        </w:tabs>
        <w:spacing w:after="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0A3DDC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3B6BC9D6" w14:textId="77777777" w:rsidR="00791A12" w:rsidRPr="000A3DDC" w:rsidRDefault="00791A12" w:rsidP="00791A12">
      <w:pPr>
        <w:numPr>
          <w:ilvl w:val="0"/>
          <w:numId w:val="20"/>
        </w:numPr>
        <w:tabs>
          <w:tab w:val="clear" w:pos="1440"/>
          <w:tab w:val="num" w:pos="426"/>
          <w:tab w:val="num" w:pos="709"/>
          <w:tab w:val="num" w:pos="1800"/>
        </w:tabs>
        <w:spacing w:after="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0A3DDC">
        <w:rPr>
          <w:rFonts w:ascii="Cambria" w:hAnsi="Cambria" w:cs="Arial"/>
          <w:sz w:val="20"/>
          <w:szCs w:val="20"/>
        </w:rPr>
        <w:t>za zwłokę w usunięciu wad i usterek w okresie rękojmi w wysokości 0,2 % wynagrodzenia brutto określonego</w:t>
      </w:r>
      <w:r>
        <w:rPr>
          <w:rFonts w:ascii="Cambria" w:hAnsi="Cambria" w:cs="Arial"/>
          <w:sz w:val="20"/>
          <w:szCs w:val="20"/>
        </w:rPr>
        <w:t xml:space="preserve"> </w:t>
      </w:r>
      <w:r w:rsidRPr="000A3DDC">
        <w:rPr>
          <w:rFonts w:ascii="Cambria" w:hAnsi="Cambria" w:cs="Arial"/>
          <w:sz w:val="20"/>
          <w:szCs w:val="20"/>
        </w:rPr>
        <w:t>w § 10 ust. 1 umowy, za każdy dzień zwłoki liczonej od daty wyznaczonej na usunięcie wad;</w:t>
      </w:r>
    </w:p>
    <w:p w14:paraId="312AEFFC" w14:textId="77777777" w:rsidR="00791A12" w:rsidRPr="000A3DDC" w:rsidRDefault="00791A12" w:rsidP="00791A12">
      <w:pPr>
        <w:numPr>
          <w:ilvl w:val="0"/>
          <w:numId w:val="20"/>
        </w:numPr>
        <w:tabs>
          <w:tab w:val="clear" w:pos="1440"/>
          <w:tab w:val="num" w:pos="426"/>
          <w:tab w:val="num" w:pos="709"/>
          <w:tab w:val="num" w:pos="1800"/>
        </w:tabs>
        <w:spacing w:after="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0A3DDC">
        <w:rPr>
          <w:rFonts w:ascii="Cambria" w:hAnsi="Cambria" w:cs="Arial"/>
          <w:sz w:val="20"/>
          <w:szCs w:val="20"/>
        </w:rPr>
        <w:t>za każdy stwierdzony przypadek nienależytego wykonania robót opisany  w § 10 ust. 3 umowy w wysokości w wysokości 5 % wynagrodzenia brutto określonego w § 10 ust. 1 umowy</w:t>
      </w:r>
    </w:p>
    <w:p w14:paraId="574556D6" w14:textId="77777777" w:rsidR="00791A12" w:rsidRPr="000A3DDC" w:rsidRDefault="00791A12" w:rsidP="00791A12">
      <w:pPr>
        <w:numPr>
          <w:ilvl w:val="0"/>
          <w:numId w:val="20"/>
        </w:numPr>
        <w:tabs>
          <w:tab w:val="clear" w:pos="1440"/>
          <w:tab w:val="num" w:pos="426"/>
          <w:tab w:val="num" w:pos="709"/>
          <w:tab w:val="num" w:pos="1800"/>
        </w:tabs>
        <w:spacing w:after="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0A3DDC">
        <w:rPr>
          <w:rFonts w:ascii="Cambria" w:hAnsi="Cambria" w:cs="Arial"/>
          <w:sz w:val="20"/>
          <w:szCs w:val="20"/>
        </w:rPr>
        <w:t xml:space="preserve">za odstąpienie od umowy przez </w:t>
      </w:r>
      <w:r w:rsidRPr="000A3DDC">
        <w:rPr>
          <w:rFonts w:ascii="Cambria" w:hAnsi="Cambria" w:cs="Arial"/>
          <w:b/>
          <w:sz w:val="20"/>
          <w:szCs w:val="20"/>
        </w:rPr>
        <w:t>Zamawiającego</w:t>
      </w:r>
      <w:r w:rsidRPr="000A3DDC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w przypadkach określonych w § 18</w:t>
      </w:r>
      <w:r w:rsidRPr="000A3DDC">
        <w:rPr>
          <w:rFonts w:ascii="Cambria" w:hAnsi="Cambria" w:cs="Arial"/>
          <w:sz w:val="20"/>
          <w:szCs w:val="20"/>
        </w:rPr>
        <w:t xml:space="preserve"> i § 2</w:t>
      </w:r>
      <w:r>
        <w:rPr>
          <w:rFonts w:ascii="Cambria" w:hAnsi="Cambria" w:cs="Arial"/>
          <w:sz w:val="20"/>
          <w:szCs w:val="20"/>
        </w:rPr>
        <w:t>1</w:t>
      </w:r>
      <w:r w:rsidRPr="000A3DDC">
        <w:rPr>
          <w:rFonts w:ascii="Cambria" w:hAnsi="Cambria" w:cs="Arial"/>
          <w:sz w:val="20"/>
          <w:szCs w:val="20"/>
        </w:rPr>
        <w:t xml:space="preserve"> ust. 2 pkt. 3 i 4 umowy w wysokości 10 % wynagrodzenia brutto określonego w § 10 ust. 1 umowy.</w:t>
      </w:r>
    </w:p>
    <w:p w14:paraId="1A2123BD" w14:textId="77777777" w:rsidR="00791A12" w:rsidRDefault="00791A12" w:rsidP="00791A12">
      <w:pPr>
        <w:numPr>
          <w:ilvl w:val="0"/>
          <w:numId w:val="20"/>
        </w:numPr>
        <w:tabs>
          <w:tab w:val="clear" w:pos="144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0A3DDC">
        <w:rPr>
          <w:rFonts w:ascii="Cambria" w:hAnsi="Cambria" w:cs="Arial"/>
          <w:sz w:val="20"/>
          <w:szCs w:val="20"/>
        </w:rPr>
        <w:t>W przypadku niewykonywania danej części umowy za pomocą podwykonawcy  z którego zasobów Wykonawca korzystał składając ofertę – w wysokości różnicy ceny oferty własnej a ceny oferty wykonawcy kolejnego w punktacji  nie więcej niż 10% wynagrodzenia brutto określonego w § 10 ust. 1 umowy</w:t>
      </w:r>
    </w:p>
    <w:p w14:paraId="0464D4E4" w14:textId="77777777" w:rsidR="00791A12" w:rsidRPr="000A3DDC" w:rsidRDefault="00791A12" w:rsidP="00791A12">
      <w:pPr>
        <w:numPr>
          <w:ilvl w:val="0"/>
          <w:numId w:val="20"/>
        </w:numPr>
        <w:tabs>
          <w:tab w:val="clear" w:pos="144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0A3DDC">
        <w:rPr>
          <w:rFonts w:ascii="Cambria" w:hAnsi="Cambria" w:cs="Arial"/>
          <w:sz w:val="20"/>
          <w:szCs w:val="20"/>
        </w:rPr>
        <w:t>za każdy przypadek naruszenia obowiązku realizacji Przedmiotu Umowy przy pomocy osób zatrudnionych na podstawie umowy o pracę, o którym mowa w § 5 ust. 2 - w wysokości 5.000 zł nie więcej niż 10% wynagrodzenia brutto określonego w § 10 ust. 1</w:t>
      </w:r>
    </w:p>
    <w:p w14:paraId="2B47F064" w14:textId="77777777" w:rsidR="00791A12" w:rsidRPr="000A3DDC" w:rsidRDefault="00791A12" w:rsidP="00791A12">
      <w:pPr>
        <w:numPr>
          <w:ilvl w:val="0"/>
          <w:numId w:val="20"/>
        </w:numPr>
        <w:tabs>
          <w:tab w:val="clear" w:pos="1440"/>
          <w:tab w:val="num" w:pos="709"/>
        </w:tabs>
        <w:spacing w:after="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0A3DDC">
        <w:rPr>
          <w:rFonts w:ascii="Cambria" w:hAnsi="Cambria" w:cs="Arial"/>
          <w:sz w:val="20"/>
          <w:szCs w:val="20"/>
        </w:rPr>
        <w:t>W przypadku braku płatności na rzecz podwykonawców – w wysokości 2 % wynagrodzenia brutto określonego w § 10 ust. 1 umowy za każdy przypadek .</w:t>
      </w:r>
    </w:p>
    <w:p w14:paraId="01DE03B3" w14:textId="77777777" w:rsidR="00791A12" w:rsidRPr="000A3DDC" w:rsidRDefault="00791A12" w:rsidP="00791A12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276" w:lineRule="auto"/>
        <w:ind w:left="360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sz w:val="20"/>
        </w:rPr>
        <w:t>Naliczone kary umo</w:t>
      </w:r>
      <w:r>
        <w:rPr>
          <w:rFonts w:ascii="Cambria" w:hAnsi="Cambria" w:cs="Arial"/>
          <w:sz w:val="20"/>
        </w:rPr>
        <w:t xml:space="preserve">wne stają się wymagalne jeżeli </w:t>
      </w:r>
      <w:r w:rsidRPr="000A3DDC">
        <w:rPr>
          <w:rFonts w:ascii="Cambria" w:hAnsi="Cambria" w:cs="Arial"/>
          <w:sz w:val="20"/>
        </w:rPr>
        <w:t>Wykonawca w terminie 5 dni od daty otrzymania oświadczenia złożonego przez Zamawiającego o naliczeniu kar umownych nie dokonał ich zapłaty.</w:t>
      </w:r>
    </w:p>
    <w:p w14:paraId="3D409590" w14:textId="77777777" w:rsidR="00791A12" w:rsidRDefault="00791A12" w:rsidP="00791A12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276" w:lineRule="auto"/>
        <w:ind w:left="360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sz w:val="20"/>
        </w:rPr>
        <w:t>Zamawiający jest uprawniony do potrącenia z faktury kar umownych.</w:t>
      </w:r>
    </w:p>
    <w:p w14:paraId="71B67D3E" w14:textId="77777777" w:rsidR="00791A12" w:rsidRPr="000A3DDC" w:rsidRDefault="00791A12" w:rsidP="00791A12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276" w:lineRule="auto"/>
        <w:ind w:left="360"/>
        <w:jc w:val="both"/>
        <w:rPr>
          <w:rFonts w:ascii="Cambria" w:hAnsi="Cambria" w:cs="Arial"/>
          <w:sz w:val="20"/>
        </w:rPr>
      </w:pPr>
      <w:r w:rsidRPr="00AC3764">
        <w:rPr>
          <w:rFonts w:ascii="Cambria" w:hAnsi="Cambria" w:cs="Arial"/>
          <w:sz w:val="20"/>
        </w:rPr>
        <w:t xml:space="preserve">Ustala się górny limit kar umownych na poziomie do 20% wynagrodzenia brutto określonego w § </w:t>
      </w:r>
      <w:r>
        <w:rPr>
          <w:rFonts w:ascii="Cambria" w:hAnsi="Cambria" w:cs="Arial"/>
          <w:sz w:val="20"/>
        </w:rPr>
        <w:t>10</w:t>
      </w:r>
      <w:r w:rsidRPr="00AC3764">
        <w:rPr>
          <w:rFonts w:ascii="Cambria" w:hAnsi="Cambria" w:cs="Arial"/>
          <w:sz w:val="20"/>
        </w:rPr>
        <w:t xml:space="preserve"> ust. 1 umowy.</w:t>
      </w:r>
    </w:p>
    <w:p w14:paraId="00EFB2C2" w14:textId="77777777" w:rsidR="00791A12" w:rsidRPr="000A3DDC" w:rsidRDefault="00791A12" w:rsidP="00791A12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276" w:lineRule="auto"/>
        <w:ind w:left="360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sz w:val="20"/>
        </w:rPr>
        <w:t>Strony zastrzegają sobie prawo dochodzenia odszkodowania uzupełniającego na zasadach ogólnych przepisów Kodeksu Cywilnego w sytuacji, gdy szkoda przewyższy wysokość kar umownych</w:t>
      </w:r>
    </w:p>
    <w:p w14:paraId="06A95A14" w14:textId="77777777" w:rsidR="00791A12" w:rsidRDefault="00791A12" w:rsidP="00791A12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</w:rPr>
      </w:pPr>
    </w:p>
    <w:p w14:paraId="29F15B14" w14:textId="77777777" w:rsidR="00791A12" w:rsidRPr="000A3DDC" w:rsidRDefault="00791A12" w:rsidP="00791A12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b/>
          <w:bCs/>
          <w:sz w:val="20"/>
        </w:rPr>
        <w:t>§ 2</w:t>
      </w:r>
      <w:r>
        <w:rPr>
          <w:rFonts w:ascii="Cambria" w:hAnsi="Cambria" w:cs="Arial"/>
          <w:b/>
          <w:bCs/>
          <w:sz w:val="20"/>
        </w:rPr>
        <w:t>1</w:t>
      </w:r>
    </w:p>
    <w:p w14:paraId="2B3FDAE0" w14:textId="77777777" w:rsidR="00791A12" w:rsidRPr="000A3DDC" w:rsidRDefault="00791A12" w:rsidP="00791A12">
      <w:pPr>
        <w:pStyle w:val="Tekstpodstawowywcity2"/>
        <w:numPr>
          <w:ilvl w:val="2"/>
          <w:numId w:val="14"/>
        </w:numPr>
        <w:spacing w:after="0" w:line="276" w:lineRule="auto"/>
        <w:ind w:left="360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sz w:val="20"/>
        </w:rPr>
        <w:t xml:space="preserve">Stronom przysługuje prawo odstąpienia od umowy. W przypadku odstąpienia od umowy przez jedną ze stron, </w:t>
      </w:r>
      <w:r w:rsidRPr="000A3DDC">
        <w:rPr>
          <w:rFonts w:ascii="Cambria" w:hAnsi="Cambria" w:cs="Arial"/>
          <w:b/>
          <w:bCs/>
          <w:sz w:val="20"/>
        </w:rPr>
        <w:t>Wykonawca</w:t>
      </w:r>
      <w:r w:rsidRPr="000A3DDC">
        <w:rPr>
          <w:rFonts w:ascii="Cambria" w:hAnsi="Cambria" w:cs="Arial"/>
          <w:sz w:val="20"/>
        </w:rPr>
        <w:t xml:space="preserve"> powinien natychmiast wstrzymać i zabezpieczyć nie zakończone roboty oraz plac budowy.</w:t>
      </w:r>
    </w:p>
    <w:p w14:paraId="4BBC9E4D" w14:textId="77777777" w:rsidR="00791A12" w:rsidRPr="000A3DDC" w:rsidRDefault="00791A12" w:rsidP="00791A12">
      <w:pPr>
        <w:pStyle w:val="Tekstpodstawowywcity2"/>
        <w:numPr>
          <w:ilvl w:val="2"/>
          <w:numId w:val="14"/>
        </w:numPr>
        <w:spacing w:after="0" w:line="276" w:lineRule="auto"/>
        <w:ind w:left="360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b/>
          <w:bCs/>
          <w:sz w:val="20"/>
        </w:rPr>
        <w:t>Zamawiającemu</w:t>
      </w:r>
      <w:r w:rsidRPr="000A3DDC">
        <w:rPr>
          <w:rFonts w:ascii="Cambria" w:hAnsi="Cambria" w:cs="Arial"/>
          <w:sz w:val="20"/>
        </w:rPr>
        <w:t xml:space="preserve"> przysługuje prawo do odstąpienia od umowy w terminie 14 dni od każdego ze zdarzeń wymienionych poniżej, gdy:</w:t>
      </w:r>
    </w:p>
    <w:p w14:paraId="1E11C6C8" w14:textId="77777777" w:rsidR="00791A12" w:rsidRPr="000A3DDC" w:rsidRDefault="00791A12" w:rsidP="00791A12">
      <w:pPr>
        <w:pStyle w:val="Tekstpodstawowywcity2"/>
        <w:numPr>
          <w:ilvl w:val="0"/>
          <w:numId w:val="56"/>
        </w:numPr>
        <w:spacing w:after="0" w:line="276" w:lineRule="auto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sz w:val="20"/>
        </w:rPr>
        <w:t>wystąpi istotna zmiana okoliczności powodującej, że wykonanie umowy nie leży w interesie publicznym, czego nie można było przewidzieć w chwili zawarcia umowy;</w:t>
      </w:r>
    </w:p>
    <w:p w14:paraId="2B039783" w14:textId="77777777" w:rsidR="00791A12" w:rsidRPr="000A3DDC" w:rsidRDefault="00791A12" w:rsidP="00791A12">
      <w:pPr>
        <w:pStyle w:val="Tekstpodstawowywcity2"/>
        <w:numPr>
          <w:ilvl w:val="0"/>
          <w:numId w:val="56"/>
        </w:numPr>
        <w:spacing w:after="0" w:line="276" w:lineRule="auto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sz w:val="20"/>
        </w:rPr>
        <w:t xml:space="preserve">zostanie zajęty cały majątek </w:t>
      </w:r>
      <w:r w:rsidRPr="000A3DDC">
        <w:rPr>
          <w:rFonts w:ascii="Cambria" w:hAnsi="Cambria" w:cs="Arial"/>
          <w:b/>
          <w:bCs/>
          <w:sz w:val="20"/>
        </w:rPr>
        <w:t>Wykonawcy;</w:t>
      </w:r>
    </w:p>
    <w:p w14:paraId="43D8408D" w14:textId="77777777" w:rsidR="00791A12" w:rsidRPr="000A3DDC" w:rsidRDefault="00791A12" w:rsidP="00791A12">
      <w:pPr>
        <w:pStyle w:val="Tekstpodstawowywcity2"/>
        <w:numPr>
          <w:ilvl w:val="0"/>
          <w:numId w:val="56"/>
        </w:numPr>
        <w:spacing w:after="0" w:line="276" w:lineRule="auto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b/>
          <w:bCs/>
          <w:sz w:val="20"/>
        </w:rPr>
        <w:t xml:space="preserve">Wykonawca </w:t>
      </w:r>
      <w:r w:rsidRPr="000A3DDC">
        <w:rPr>
          <w:rFonts w:ascii="Cambria" w:hAnsi="Cambria" w:cs="Arial"/>
          <w:sz w:val="20"/>
        </w:rPr>
        <w:t xml:space="preserve">nie rozpoczął robót bez uzasadnionych przyczyn oraz nie kontynuuje ich pomimo pisemnego wezwania </w:t>
      </w:r>
      <w:r w:rsidRPr="000A3DDC">
        <w:rPr>
          <w:rFonts w:ascii="Cambria" w:hAnsi="Cambria" w:cs="Arial"/>
          <w:b/>
          <w:bCs/>
          <w:sz w:val="20"/>
        </w:rPr>
        <w:t>Zamawiającego;</w:t>
      </w:r>
    </w:p>
    <w:p w14:paraId="5A313165" w14:textId="77777777" w:rsidR="00791A12" w:rsidRPr="000A3DDC" w:rsidRDefault="00791A12" w:rsidP="00791A12">
      <w:pPr>
        <w:pStyle w:val="Tekstpodstawowywcity2"/>
        <w:numPr>
          <w:ilvl w:val="0"/>
          <w:numId w:val="56"/>
        </w:numPr>
        <w:spacing w:after="0" w:line="276" w:lineRule="auto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sz w:val="20"/>
        </w:rPr>
        <w:t>Konieczność dwukrotnego dokonywania bezpośredniej zapłaty podwykonawcy lub dalszemu podwykonawcy, lub konieczność dokonania bezpośrednich zapłat na sumę większą niż 5% wartości umowy – w terminie 14 dni od dokonania drugiej płatności,</w:t>
      </w:r>
    </w:p>
    <w:p w14:paraId="2C40D72B" w14:textId="77777777" w:rsidR="00791A12" w:rsidRPr="000A3DDC" w:rsidRDefault="00791A12" w:rsidP="00791A12">
      <w:pPr>
        <w:pStyle w:val="Tekstpodstawowywcity2"/>
        <w:numPr>
          <w:ilvl w:val="2"/>
          <w:numId w:val="14"/>
        </w:numPr>
        <w:spacing w:after="0" w:line="276" w:lineRule="auto"/>
        <w:ind w:left="360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b/>
          <w:bCs/>
          <w:sz w:val="20"/>
        </w:rPr>
        <w:t xml:space="preserve">Wykonawcy </w:t>
      </w:r>
      <w:r w:rsidRPr="000A3DDC">
        <w:rPr>
          <w:rFonts w:ascii="Cambria" w:hAnsi="Cambria" w:cs="Arial"/>
          <w:sz w:val="20"/>
        </w:rPr>
        <w:t xml:space="preserve">przysługuje prawo do odstąpienia od umowy w terminie 14 dni , gdy </w:t>
      </w:r>
      <w:r w:rsidRPr="000A3DDC">
        <w:rPr>
          <w:rFonts w:ascii="Cambria" w:hAnsi="Cambria" w:cs="Arial"/>
          <w:b/>
          <w:bCs/>
          <w:sz w:val="20"/>
        </w:rPr>
        <w:t xml:space="preserve">Zamawiający </w:t>
      </w:r>
      <w:r w:rsidRPr="000A3DDC">
        <w:rPr>
          <w:rFonts w:ascii="Cambria" w:hAnsi="Cambria" w:cs="Arial"/>
          <w:sz w:val="20"/>
        </w:rPr>
        <w:t>nie przystąpił do odbioru końcowego, bezpodstawnie odmawia dokonania odbioru robót lub odmawia podpisania protokołu odbioru.</w:t>
      </w:r>
    </w:p>
    <w:p w14:paraId="4E8B608A" w14:textId="77777777" w:rsidR="00791A12" w:rsidRPr="000A3DDC" w:rsidRDefault="00791A12" w:rsidP="00791A12">
      <w:pPr>
        <w:pStyle w:val="Tekstpodstawowywcity2"/>
        <w:numPr>
          <w:ilvl w:val="2"/>
          <w:numId w:val="14"/>
        </w:numPr>
        <w:spacing w:after="0" w:line="276" w:lineRule="auto"/>
        <w:ind w:left="360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sz w:val="20"/>
        </w:rPr>
        <w:lastRenderedPageBreak/>
        <w:t>Odstąpienie od umowy powinno nastąpić w formie pisemnej pod rygorem nieważności takiego oświadczenia i powinno zawierać uzasadnienie.</w:t>
      </w:r>
    </w:p>
    <w:p w14:paraId="540378C1" w14:textId="77777777" w:rsidR="00791A12" w:rsidRPr="000A3DDC" w:rsidRDefault="00791A12" w:rsidP="00791A12">
      <w:pPr>
        <w:pStyle w:val="Tekstpodstawowywcity2"/>
        <w:numPr>
          <w:ilvl w:val="2"/>
          <w:numId w:val="14"/>
        </w:numPr>
        <w:spacing w:after="0" w:line="276" w:lineRule="auto"/>
        <w:ind w:left="360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sz w:val="20"/>
        </w:rPr>
        <w:t xml:space="preserve">W przypadku odstąpienia od umowy </w:t>
      </w:r>
      <w:r w:rsidRPr="000A3DDC">
        <w:rPr>
          <w:rFonts w:ascii="Cambria" w:hAnsi="Cambria" w:cs="Arial"/>
          <w:b/>
          <w:bCs/>
          <w:sz w:val="20"/>
        </w:rPr>
        <w:t>Wykonawcę</w:t>
      </w:r>
      <w:r w:rsidRPr="000A3DDC">
        <w:rPr>
          <w:rFonts w:ascii="Cambria" w:hAnsi="Cambria" w:cs="Arial"/>
          <w:sz w:val="20"/>
        </w:rPr>
        <w:t xml:space="preserve"> oraz </w:t>
      </w:r>
      <w:r w:rsidRPr="000A3DDC">
        <w:rPr>
          <w:rFonts w:ascii="Cambria" w:hAnsi="Cambria" w:cs="Arial"/>
          <w:b/>
          <w:bCs/>
          <w:sz w:val="20"/>
        </w:rPr>
        <w:t>Zamawiającego</w:t>
      </w:r>
      <w:r w:rsidRPr="000A3DDC">
        <w:rPr>
          <w:rFonts w:ascii="Cambria" w:hAnsi="Cambria" w:cs="Arial"/>
          <w:sz w:val="20"/>
        </w:rPr>
        <w:t xml:space="preserve"> obciążają następujące obowiązki szczegółowe:</w:t>
      </w:r>
    </w:p>
    <w:p w14:paraId="243C7029" w14:textId="77777777" w:rsidR="00791A12" w:rsidRPr="000A3DDC" w:rsidRDefault="00791A12" w:rsidP="00791A12">
      <w:pPr>
        <w:pStyle w:val="Tekstpodstawowywcity2"/>
        <w:numPr>
          <w:ilvl w:val="0"/>
          <w:numId w:val="22"/>
        </w:numPr>
        <w:tabs>
          <w:tab w:val="left" w:pos="720"/>
        </w:tabs>
        <w:spacing w:after="0" w:line="276" w:lineRule="auto"/>
        <w:ind w:left="720" w:hanging="360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sz w:val="20"/>
        </w:rPr>
        <w:t xml:space="preserve"> w terminie 7 dni od daty odstąpienia od umowy, </w:t>
      </w:r>
      <w:r w:rsidRPr="000A3DDC">
        <w:rPr>
          <w:rFonts w:ascii="Cambria" w:hAnsi="Cambria" w:cs="Arial"/>
          <w:b/>
          <w:bCs/>
          <w:sz w:val="20"/>
        </w:rPr>
        <w:t>Wykonawca</w:t>
      </w:r>
      <w:r w:rsidRPr="000A3DDC">
        <w:rPr>
          <w:rFonts w:ascii="Cambria" w:hAnsi="Cambria" w:cs="Arial"/>
          <w:sz w:val="20"/>
        </w:rPr>
        <w:t xml:space="preserve"> przy udziale </w:t>
      </w:r>
      <w:r w:rsidRPr="000A3DDC">
        <w:rPr>
          <w:rFonts w:ascii="Cambria" w:hAnsi="Cambria" w:cs="Arial"/>
          <w:b/>
          <w:bCs/>
          <w:sz w:val="20"/>
        </w:rPr>
        <w:t>Zamawiającego</w:t>
      </w:r>
      <w:r w:rsidRPr="000A3DDC">
        <w:rPr>
          <w:rFonts w:ascii="Cambria" w:hAnsi="Cambria" w:cs="Arial"/>
          <w:sz w:val="20"/>
        </w:rPr>
        <w:t xml:space="preserve"> sporządzi szczegółowy protokół inwentaryzacji robót w toku wg stanu na dzień odstąpienia;</w:t>
      </w:r>
    </w:p>
    <w:p w14:paraId="3DA7ABE3" w14:textId="77777777" w:rsidR="00791A12" w:rsidRPr="000A3DDC" w:rsidRDefault="00791A12" w:rsidP="00791A12">
      <w:pPr>
        <w:pStyle w:val="Tekstpodstawowywcity2"/>
        <w:numPr>
          <w:ilvl w:val="0"/>
          <w:numId w:val="22"/>
        </w:numPr>
        <w:tabs>
          <w:tab w:val="left" w:pos="720"/>
        </w:tabs>
        <w:spacing w:after="0" w:line="276" w:lineRule="auto"/>
        <w:ind w:left="720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b/>
          <w:bCs/>
          <w:sz w:val="20"/>
        </w:rPr>
        <w:t>Wykonawca</w:t>
      </w:r>
      <w:r w:rsidRPr="000A3DDC">
        <w:rPr>
          <w:rFonts w:ascii="Cambria" w:hAnsi="Cambria" w:cs="Arial"/>
          <w:sz w:val="20"/>
        </w:rPr>
        <w:t xml:space="preserve"> zabezpieczy przerwane roboty w zakresie obustronnie uzgodnionym, na koszt tej strony, która była powodem odstąpienia od umowy;</w:t>
      </w:r>
    </w:p>
    <w:p w14:paraId="6479F8E2" w14:textId="77777777" w:rsidR="00791A12" w:rsidRPr="000A3DDC" w:rsidRDefault="00791A12" w:rsidP="00791A12">
      <w:pPr>
        <w:pStyle w:val="Tekstpodstawowywcity2"/>
        <w:numPr>
          <w:ilvl w:val="0"/>
          <w:numId w:val="22"/>
        </w:numPr>
        <w:tabs>
          <w:tab w:val="left" w:pos="720"/>
        </w:tabs>
        <w:spacing w:after="0" w:line="276" w:lineRule="auto"/>
        <w:ind w:left="720"/>
        <w:jc w:val="both"/>
        <w:rPr>
          <w:rFonts w:ascii="Cambria" w:hAnsi="Cambria" w:cs="Arial"/>
          <w:sz w:val="20"/>
        </w:rPr>
      </w:pPr>
      <w:r w:rsidRPr="000A3DDC">
        <w:rPr>
          <w:rFonts w:ascii="Cambria" w:hAnsi="Cambria" w:cs="Arial"/>
          <w:b/>
          <w:bCs/>
          <w:sz w:val="20"/>
        </w:rPr>
        <w:t xml:space="preserve">Wykonawca </w:t>
      </w:r>
      <w:r w:rsidRPr="000A3DDC">
        <w:rPr>
          <w:rFonts w:ascii="Cambria" w:hAnsi="Cambria" w:cs="Arial"/>
          <w:sz w:val="20"/>
        </w:rPr>
        <w:t>niezwłocznie, ale nie później niż w ciągu 14 dni usunie z placu budowy urządzenia zaplecza przez niego dostarczone lub wniesione.</w:t>
      </w:r>
      <w:r w:rsidRPr="000A3DDC">
        <w:rPr>
          <w:rFonts w:ascii="Cambria" w:hAnsi="Cambria" w:cs="Arial"/>
          <w:bCs/>
          <w:sz w:val="20"/>
        </w:rPr>
        <w:t xml:space="preserve"> </w:t>
      </w:r>
    </w:p>
    <w:p w14:paraId="364DD2A4" w14:textId="77777777" w:rsidR="00791A12" w:rsidRPr="000A3DDC" w:rsidRDefault="00791A12" w:rsidP="00791A12">
      <w:pPr>
        <w:numPr>
          <w:ilvl w:val="2"/>
          <w:numId w:val="14"/>
        </w:numPr>
        <w:spacing w:after="0" w:line="276" w:lineRule="auto"/>
        <w:ind w:left="360"/>
        <w:jc w:val="both"/>
        <w:rPr>
          <w:rFonts w:ascii="Cambria" w:hAnsi="Cambria" w:cs="Arial"/>
          <w:bCs/>
          <w:sz w:val="20"/>
          <w:szCs w:val="20"/>
        </w:rPr>
      </w:pPr>
      <w:r w:rsidRPr="000A3DDC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0A3DDC">
        <w:rPr>
          <w:rFonts w:ascii="Cambria" w:hAnsi="Cambria" w:cs="Arial"/>
          <w:b/>
          <w:bCs/>
          <w:sz w:val="20"/>
          <w:szCs w:val="20"/>
        </w:rPr>
        <w:t>Wykonawcy</w:t>
      </w:r>
      <w:r w:rsidRPr="000A3DDC">
        <w:rPr>
          <w:rFonts w:ascii="Cambria" w:hAnsi="Cambria" w:cs="Arial"/>
          <w:sz w:val="20"/>
          <w:szCs w:val="20"/>
        </w:rPr>
        <w:t xml:space="preserve">, </w:t>
      </w:r>
      <w:r w:rsidRPr="000A3DDC">
        <w:rPr>
          <w:rFonts w:ascii="Cambria" w:hAnsi="Cambria" w:cs="Arial"/>
          <w:b/>
          <w:bCs/>
          <w:sz w:val="20"/>
          <w:szCs w:val="20"/>
        </w:rPr>
        <w:t>Zamawiający</w:t>
      </w:r>
      <w:r w:rsidRPr="000A3DDC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75D78647" w14:textId="77777777" w:rsidR="00EC3B63" w:rsidRPr="00B71EC9" w:rsidRDefault="00EC3B63" w:rsidP="00EC3B63">
      <w:pPr>
        <w:pStyle w:val="Tekstpodstawowywcity2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36E9BDC" w14:textId="77777777" w:rsidR="009119D0" w:rsidRPr="00B71EC9" w:rsidRDefault="009119D0" w:rsidP="00EC3B63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22</w:t>
      </w:r>
    </w:p>
    <w:p w14:paraId="755E331E" w14:textId="37310E93" w:rsidR="009119D0" w:rsidRPr="00B71EC9" w:rsidRDefault="009119D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B71EC9">
        <w:rPr>
          <w:rFonts w:ascii="Cambria" w:hAnsi="Cambria" w:cs="Arial"/>
          <w:b/>
          <w:sz w:val="20"/>
          <w:szCs w:val="20"/>
        </w:rPr>
        <w:t>,</w:t>
      </w:r>
      <w:r w:rsidRPr="00B71EC9">
        <w:rPr>
          <w:rFonts w:ascii="Cambria" w:hAnsi="Cambria" w:cs="Arial"/>
          <w:sz w:val="20"/>
          <w:szCs w:val="20"/>
        </w:rPr>
        <w:t xml:space="preserve"> ustawy z dnia 11 września 2019 r. Prawo zamówień publicznych (tekst jednolity </w:t>
      </w:r>
      <w:r w:rsidR="002413A7" w:rsidRPr="002413A7">
        <w:rPr>
          <w:rFonts w:ascii="Cambria" w:hAnsi="Cambria" w:cs="Arial"/>
          <w:bCs/>
          <w:sz w:val="20"/>
          <w:szCs w:val="20"/>
          <w:lang w:val="x-none"/>
        </w:rPr>
        <w:t>Dz. U. z 202</w:t>
      </w:r>
      <w:r w:rsidR="002413A7" w:rsidRPr="002413A7">
        <w:rPr>
          <w:rFonts w:ascii="Cambria" w:hAnsi="Cambria" w:cs="Arial"/>
          <w:bCs/>
          <w:sz w:val="20"/>
          <w:szCs w:val="20"/>
        </w:rPr>
        <w:t>4</w:t>
      </w:r>
      <w:r w:rsidR="002413A7" w:rsidRPr="002413A7">
        <w:rPr>
          <w:rFonts w:ascii="Cambria" w:hAnsi="Cambria" w:cs="Arial"/>
          <w:bCs/>
          <w:sz w:val="20"/>
          <w:szCs w:val="20"/>
          <w:lang w:val="x-none"/>
        </w:rPr>
        <w:t xml:space="preserve"> r., poz. </w:t>
      </w:r>
      <w:r w:rsidR="002413A7" w:rsidRPr="002413A7">
        <w:rPr>
          <w:rFonts w:ascii="Cambria" w:hAnsi="Cambria" w:cs="Arial"/>
          <w:bCs/>
          <w:sz w:val="20"/>
          <w:szCs w:val="20"/>
        </w:rPr>
        <w:t>1320 ze zm</w:t>
      </w:r>
      <w:r w:rsidRPr="00B71EC9">
        <w:rPr>
          <w:rFonts w:ascii="Cambria" w:hAnsi="Cambria" w:cs="Arial"/>
          <w:spacing w:val="-4"/>
          <w:sz w:val="20"/>
          <w:szCs w:val="20"/>
        </w:rPr>
        <w:t>.</w:t>
      </w:r>
      <w:r w:rsidRPr="00B71EC9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1B8C107D" w14:textId="782BE0D6" w:rsidR="009B3440" w:rsidRPr="00EC3B63" w:rsidRDefault="009B344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eastAsia="Times New Roman" w:hAnsi="Cambria" w:cs="Arial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</w:t>
      </w:r>
      <w:r w:rsidR="00DF6E6B" w:rsidRPr="00EC3B63">
        <w:rPr>
          <w:rFonts w:ascii="Cambria" w:eastAsia="Times New Roman" w:hAnsi="Cambria" w:cs="Arial"/>
          <w:sz w:val="20"/>
          <w:szCs w:val="20"/>
        </w:rPr>
        <w:t>wnemu rozwiązaniu sporu przed Są</w:t>
      </w:r>
      <w:r w:rsidR="004D0824" w:rsidRPr="00EC3B63">
        <w:rPr>
          <w:rFonts w:ascii="Cambria" w:eastAsia="Times New Roman" w:hAnsi="Cambria" w:cs="Arial"/>
          <w:sz w:val="20"/>
          <w:szCs w:val="20"/>
        </w:rPr>
        <w:t>dem P</w:t>
      </w:r>
      <w:r w:rsidRPr="00EC3B63">
        <w:rPr>
          <w:rFonts w:ascii="Cambria" w:eastAsia="Times New Roman" w:hAnsi="Cambria" w:cs="Arial"/>
          <w:sz w:val="20"/>
          <w:szCs w:val="20"/>
        </w:rPr>
        <w:t>olubownym przy Prokuratorii Generalnej Rzeczypospolitej Polskiej,</w:t>
      </w:r>
      <w:r w:rsidR="00DF6E6B" w:rsidRPr="00EC3B63">
        <w:rPr>
          <w:rFonts w:ascii="Cambria" w:eastAsia="Times New Roman" w:hAnsi="Cambria" w:cs="Arial"/>
          <w:sz w:val="20"/>
          <w:szCs w:val="20"/>
        </w:rPr>
        <w:t xml:space="preserve"> wybranym mediatorem albo osobą</w:t>
      </w:r>
      <w:r w:rsidRPr="00EC3B63">
        <w:rPr>
          <w:rFonts w:ascii="Cambria" w:eastAsia="Times New Roman" w:hAnsi="Cambria" w:cs="Arial"/>
          <w:sz w:val="20"/>
          <w:szCs w:val="20"/>
        </w:rPr>
        <w:t xml:space="preserve"> prowadzącą inne polubowne </w:t>
      </w:r>
      <w:r w:rsidR="0034738D" w:rsidRPr="00EC3B63">
        <w:rPr>
          <w:rFonts w:ascii="Cambria" w:eastAsia="Times New Roman" w:hAnsi="Cambria" w:cs="Arial"/>
          <w:sz w:val="20"/>
          <w:szCs w:val="20"/>
        </w:rPr>
        <w:t>spory.</w:t>
      </w:r>
    </w:p>
    <w:p w14:paraId="39DBEAD4" w14:textId="4086294B" w:rsidR="009119D0" w:rsidRPr="00B71EC9" w:rsidRDefault="009119D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razie ewentualnych sporów</w:t>
      </w:r>
      <w:r w:rsidR="00EC3B63">
        <w:rPr>
          <w:rFonts w:ascii="Cambria" w:hAnsi="Cambria" w:cs="Arial"/>
          <w:sz w:val="20"/>
          <w:szCs w:val="20"/>
        </w:rPr>
        <w:t xml:space="preserve"> – z zastrzeżeniem ust. 2 - </w:t>
      </w:r>
      <w:r w:rsidRPr="00B71EC9">
        <w:rPr>
          <w:rFonts w:ascii="Cambria" w:hAnsi="Cambria" w:cs="Arial"/>
          <w:sz w:val="20"/>
          <w:szCs w:val="20"/>
        </w:rPr>
        <w:t xml:space="preserve"> rozstrzygać je będzie Sąd Powszechny właściwy dla siedziby </w:t>
      </w:r>
      <w:r w:rsidRPr="00B71EC9">
        <w:rPr>
          <w:rFonts w:ascii="Cambria" w:hAnsi="Cambria" w:cs="Arial"/>
          <w:b/>
          <w:sz w:val="20"/>
          <w:szCs w:val="20"/>
        </w:rPr>
        <w:t>Zamawiającego.</w:t>
      </w:r>
    </w:p>
    <w:p w14:paraId="44CC9444" w14:textId="77777777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23</w:t>
      </w:r>
    </w:p>
    <w:p w14:paraId="7760D8F4" w14:textId="77777777" w:rsidR="009119D0" w:rsidRPr="00B71EC9" w:rsidRDefault="009119D0" w:rsidP="00EC3B63">
      <w:pPr>
        <w:pStyle w:val="Tekstpodstawowywcity2"/>
        <w:spacing w:after="0" w:line="360" w:lineRule="auto"/>
        <w:ind w:left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25EB9A06" w14:textId="77777777" w:rsidR="0086610F" w:rsidRDefault="0086610F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9700A31" w14:textId="5A80A115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24</w:t>
      </w:r>
    </w:p>
    <w:p w14:paraId="3A43D5E3" w14:textId="77777777" w:rsidR="009119D0" w:rsidRPr="00B71EC9" w:rsidRDefault="009119D0" w:rsidP="0086610F">
      <w:pPr>
        <w:pStyle w:val="Tekstpodstawowywcity2"/>
        <w:spacing w:after="0" w:line="36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B71EC9">
        <w:rPr>
          <w:rFonts w:ascii="Cambria" w:hAnsi="Cambria" w:cs="Arial"/>
          <w:b/>
          <w:sz w:val="20"/>
          <w:szCs w:val="20"/>
        </w:rPr>
        <w:t xml:space="preserve">Zamawiającego </w:t>
      </w:r>
      <w:r w:rsidRPr="00B71EC9">
        <w:rPr>
          <w:rFonts w:ascii="Cambria" w:hAnsi="Cambria" w:cs="Arial"/>
          <w:sz w:val="20"/>
          <w:szCs w:val="20"/>
        </w:rPr>
        <w:t xml:space="preserve">i 1 dla </w:t>
      </w:r>
      <w:r w:rsidRPr="00B71EC9">
        <w:rPr>
          <w:rFonts w:ascii="Cambria" w:hAnsi="Cambria" w:cs="Arial"/>
          <w:b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.              </w:t>
      </w:r>
    </w:p>
    <w:p w14:paraId="5771485E" w14:textId="77777777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25</w:t>
      </w:r>
    </w:p>
    <w:p w14:paraId="2FF2355C" w14:textId="77777777" w:rsidR="009119D0" w:rsidRPr="00B71EC9" w:rsidRDefault="009119D0" w:rsidP="00EC3B63">
      <w:pPr>
        <w:pStyle w:val="Tekstpodstawowywcity2"/>
        <w:spacing w:after="0" w:line="360" w:lineRule="auto"/>
        <w:ind w:left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79F5E3E2" w14:textId="77777777" w:rsidR="009119D0" w:rsidRPr="00B71EC9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Specyfikacja warunków zamówienia.</w:t>
      </w:r>
    </w:p>
    <w:p w14:paraId="693450A8" w14:textId="77777777" w:rsidR="009119D0" w:rsidRPr="00B71EC9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Oferta wykonawcy</w:t>
      </w:r>
    </w:p>
    <w:p w14:paraId="17072B1B" w14:textId="77777777" w:rsidR="009119D0" w:rsidRPr="00B71EC9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Kosztorys ofertowy  </w:t>
      </w:r>
    </w:p>
    <w:p w14:paraId="5FECD371" w14:textId="77777777" w:rsidR="001A4DCE" w:rsidRPr="00B71EC9" w:rsidRDefault="001A4DCE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1B787CB5" w14:textId="77777777" w:rsidR="009119D0" w:rsidRPr="00B71EC9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B71EC9">
        <w:rPr>
          <w:rFonts w:ascii="Cambria" w:hAnsi="Cambria" w:cs="Arial"/>
          <w:b/>
          <w:bCs/>
          <w:sz w:val="20"/>
        </w:rPr>
        <w:t>ZAMAWIAJĄCY:</w:t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  <w:t>WYKONAWCA:</w:t>
      </w:r>
    </w:p>
    <w:p w14:paraId="5811A99D" w14:textId="1A6CB76F" w:rsidR="009119D0" w:rsidRPr="00B71EC9" w:rsidRDefault="009119D0" w:rsidP="008878A0">
      <w:pPr>
        <w:spacing w:after="0" w:line="360" w:lineRule="auto"/>
        <w:rPr>
          <w:rFonts w:ascii="Cambria" w:hAnsi="Cambria" w:cs="Calibri"/>
          <w:sz w:val="20"/>
          <w:szCs w:val="20"/>
        </w:rPr>
      </w:pPr>
    </w:p>
    <w:p w14:paraId="38A4CABF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B71EC9" w:rsidSect="00443C44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CDA25" w14:textId="77777777" w:rsidR="008601CF" w:rsidRDefault="008601CF">
      <w:pPr>
        <w:spacing w:after="0" w:line="240" w:lineRule="auto"/>
      </w:pPr>
      <w:r>
        <w:separator/>
      </w:r>
    </w:p>
  </w:endnote>
  <w:endnote w:type="continuationSeparator" w:id="0">
    <w:p w14:paraId="0897C17E" w14:textId="77777777" w:rsidR="008601CF" w:rsidRDefault="00860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520DC" w14:textId="217F8EF9" w:rsidR="009119D0" w:rsidRPr="00B65163" w:rsidRDefault="009119D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Pr="00B65163">
      <w:rPr>
        <w:b/>
        <w:sz w:val="16"/>
      </w:rPr>
      <w:fldChar w:fldCharType="begin"/>
    </w:r>
    <w:r w:rsidRPr="00B65163">
      <w:rPr>
        <w:b/>
        <w:sz w:val="16"/>
      </w:rPr>
      <w:instrText>PAGE</w:instrText>
    </w:r>
    <w:r w:rsidRPr="00B65163">
      <w:rPr>
        <w:b/>
        <w:sz w:val="16"/>
      </w:rPr>
      <w:fldChar w:fldCharType="separate"/>
    </w:r>
    <w:r w:rsidR="003D1E9F">
      <w:rPr>
        <w:b/>
        <w:noProof/>
        <w:sz w:val="16"/>
      </w:rPr>
      <w:t>7</w:t>
    </w:r>
    <w:r w:rsidRPr="00B65163">
      <w:rPr>
        <w:b/>
        <w:sz w:val="16"/>
      </w:rPr>
      <w:fldChar w:fldCharType="end"/>
    </w:r>
    <w:r w:rsidRPr="00B65163">
      <w:rPr>
        <w:sz w:val="16"/>
      </w:rPr>
      <w:t xml:space="preserve"> z </w:t>
    </w:r>
    <w:r w:rsidRPr="00B65163">
      <w:rPr>
        <w:b/>
        <w:sz w:val="16"/>
      </w:rPr>
      <w:fldChar w:fldCharType="begin"/>
    </w:r>
    <w:r w:rsidRPr="00B65163">
      <w:rPr>
        <w:b/>
        <w:sz w:val="16"/>
      </w:rPr>
      <w:instrText>NUMPAGES</w:instrText>
    </w:r>
    <w:r w:rsidRPr="00B65163">
      <w:rPr>
        <w:b/>
        <w:sz w:val="16"/>
      </w:rPr>
      <w:fldChar w:fldCharType="separate"/>
    </w:r>
    <w:r w:rsidR="003D1E9F">
      <w:rPr>
        <w:b/>
        <w:noProof/>
        <w:sz w:val="16"/>
      </w:rPr>
      <w:t>18</w:t>
    </w:r>
    <w:r w:rsidRPr="00B65163">
      <w:rPr>
        <w:b/>
        <w:sz w:val="16"/>
      </w:rPr>
      <w:fldChar w:fldCharType="end"/>
    </w:r>
  </w:p>
  <w:p w14:paraId="0C2A6D45" w14:textId="77777777" w:rsidR="009119D0" w:rsidRDefault="00911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15FA8" w14:textId="5B842FA1" w:rsidR="00C204FE" w:rsidRDefault="00C204FE" w:rsidP="00C204FE">
    <w:pPr>
      <w:pStyle w:val="Stopka"/>
      <w:rPr>
        <w:rFonts w:ascii="Cambria" w:hAnsi="Cambria"/>
        <w:i/>
        <w:iCs/>
        <w:sz w:val="18"/>
        <w:szCs w:val="18"/>
      </w:rPr>
    </w:pPr>
  </w:p>
  <w:p w14:paraId="66DE4EBD" w14:textId="77777777" w:rsidR="00C204FE" w:rsidRDefault="00C204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EF7DA" w14:textId="77777777" w:rsidR="008601CF" w:rsidRDefault="008601CF">
      <w:pPr>
        <w:spacing w:after="0" w:line="240" w:lineRule="auto"/>
      </w:pPr>
      <w:r>
        <w:separator/>
      </w:r>
    </w:p>
  </w:footnote>
  <w:footnote w:type="continuationSeparator" w:id="0">
    <w:p w14:paraId="6C110479" w14:textId="77777777" w:rsidR="008601CF" w:rsidRDefault="00860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62FB3" w14:textId="2FADB911" w:rsidR="009F7BD4" w:rsidRDefault="009F7BD4" w:rsidP="00C929CB">
    <w:pPr>
      <w:pStyle w:val="Nagwek"/>
      <w:tabs>
        <w:tab w:val="left" w:pos="1440"/>
      </w:tabs>
      <w:jc w:val="center"/>
      <w:rPr>
        <w:szCs w:val="24"/>
        <w:lang w:eastAsia="x-none"/>
      </w:rPr>
    </w:pPr>
    <w:bookmarkStart w:id="4" w:name="_Hlk93437778"/>
    <w:bookmarkStart w:id="5" w:name="_Hlk93437777"/>
    <w:bookmarkStart w:id="6" w:name="_Hlk93437679"/>
    <w:bookmarkStart w:id="7" w:name="_Hlk93437678"/>
    <w:bookmarkStart w:id="8" w:name="_Hlk93437581"/>
    <w:bookmarkStart w:id="9" w:name="_Hlk93437580"/>
    <w:bookmarkStart w:id="10" w:name="_Hlk93437548"/>
    <w:bookmarkStart w:id="11" w:name="_Hlk93437547"/>
    <w:bookmarkStart w:id="12" w:name="_Hlk93437520"/>
    <w:bookmarkStart w:id="13" w:name="_Hlk93437519"/>
    <w:bookmarkStart w:id="14" w:name="_Hlk93437517"/>
    <w:bookmarkStart w:id="15" w:name="_Hlk93437516"/>
    <w:bookmarkStart w:id="16" w:name="_Hlk93437493"/>
    <w:bookmarkStart w:id="17" w:name="_Hlk93437492"/>
    <w:bookmarkStart w:id="18" w:name="_Hlk93437471"/>
    <w:bookmarkStart w:id="19" w:name="_Hlk93437470"/>
    <w:bookmarkStart w:id="20" w:name="_Hlk93437442"/>
    <w:bookmarkStart w:id="21" w:name="_Hlk93437441"/>
    <w:bookmarkStart w:id="22" w:name="_Hlk93437395"/>
    <w:bookmarkStart w:id="23" w:name="_Hlk93437394"/>
  </w:p>
  <w:p w14:paraId="6E10B4C6" w14:textId="77777777" w:rsidR="009F7BD4" w:rsidRDefault="009F7BD4" w:rsidP="009F7BD4">
    <w:pPr>
      <w:pStyle w:val="Nagwek"/>
      <w:rPr>
        <w:rFonts w:ascii="Cambria" w:hAnsi="Cambria"/>
        <w:sz w:val="20"/>
        <w:szCs w:val="20"/>
      </w:rPr>
    </w:pPr>
  </w:p>
  <w:p w14:paraId="5DB8003E" w14:textId="0E0EFB59" w:rsidR="009119D0" w:rsidRPr="002413A7" w:rsidRDefault="009F7BD4" w:rsidP="003B5562">
    <w:pPr>
      <w:pStyle w:val="Nagwek"/>
      <w:rPr>
        <w:rFonts w:ascii="Cambria" w:hAnsi="Cambria"/>
        <w:b/>
        <w:bCs/>
        <w:sz w:val="20"/>
        <w:szCs w:val="24"/>
      </w:rPr>
    </w:pPr>
    <w:r w:rsidRPr="002413A7">
      <w:rPr>
        <w:rFonts w:ascii="Cambria" w:hAnsi="Cambria"/>
        <w:b/>
        <w:bCs/>
        <w:sz w:val="20"/>
        <w:szCs w:val="20"/>
      </w:rPr>
      <w:t xml:space="preserve">Numer referencyjny: 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r w:rsidR="00D36C5F" w:rsidRPr="002413A7">
      <w:rPr>
        <w:rFonts w:ascii="Cambria" w:hAnsi="Cambria"/>
        <w:b/>
        <w:bCs/>
        <w:sz w:val="20"/>
        <w:szCs w:val="20"/>
      </w:rPr>
      <w:t>261.3.PP.202</w:t>
    </w:r>
    <w:r w:rsidR="00287404">
      <w:rPr>
        <w:rFonts w:ascii="Cambria" w:hAnsi="Cambria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3F74A4DA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03C625C6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850161"/>
    <w:multiLevelType w:val="hybridMultilevel"/>
    <w:tmpl w:val="0590E896"/>
    <w:lvl w:ilvl="0" w:tplc="FC281B0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4F60D6C"/>
    <w:multiLevelType w:val="hybridMultilevel"/>
    <w:tmpl w:val="2EF86E00"/>
    <w:lvl w:ilvl="0" w:tplc="83720ADC">
      <w:start w:val="9"/>
      <w:numFmt w:val="decimal"/>
      <w:lvlText w:val="%1."/>
      <w:lvlJc w:val="left"/>
      <w:pPr>
        <w:ind w:left="1080" w:hanging="360"/>
      </w:pPr>
      <w:rPr>
        <w:rFonts w:hint="default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0E34023E"/>
    <w:multiLevelType w:val="hybridMultilevel"/>
    <w:tmpl w:val="87BCB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15F24D5"/>
    <w:multiLevelType w:val="hybridMultilevel"/>
    <w:tmpl w:val="87FE97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50" w15:restartNumberingAfterBreak="0">
    <w:nsid w:val="194F3064"/>
    <w:multiLevelType w:val="hybridMultilevel"/>
    <w:tmpl w:val="54247108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1AD23D4"/>
    <w:multiLevelType w:val="hybridMultilevel"/>
    <w:tmpl w:val="CBEA5DCA"/>
    <w:lvl w:ilvl="0" w:tplc="F206828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31653F1C"/>
    <w:multiLevelType w:val="hybridMultilevel"/>
    <w:tmpl w:val="AC5CC81E"/>
    <w:lvl w:ilvl="0" w:tplc="CDE69CCC">
      <w:start w:val="1"/>
      <w:numFmt w:val="decimal"/>
      <w:lvlText w:val="%1."/>
      <w:lvlJc w:val="left"/>
      <w:pPr>
        <w:ind w:left="1080" w:hanging="360"/>
      </w:pPr>
      <w:rPr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54603B1"/>
    <w:multiLevelType w:val="hybridMultilevel"/>
    <w:tmpl w:val="9F56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62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6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64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5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7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D8E7E3B"/>
    <w:multiLevelType w:val="hybridMultilevel"/>
    <w:tmpl w:val="C66248D6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1" w15:restartNumberingAfterBreak="0">
    <w:nsid w:val="56682B7B"/>
    <w:multiLevelType w:val="hybridMultilevel"/>
    <w:tmpl w:val="9BD4B480"/>
    <w:lvl w:ilvl="0" w:tplc="7A245D9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5" w15:restartNumberingAfterBreak="0">
    <w:nsid w:val="615F5004"/>
    <w:multiLevelType w:val="hybridMultilevel"/>
    <w:tmpl w:val="E656199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6" w15:restartNumberingAfterBreak="0">
    <w:nsid w:val="662865E1"/>
    <w:multiLevelType w:val="hybridMultilevel"/>
    <w:tmpl w:val="48FAF8D8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772F1CEB"/>
    <w:multiLevelType w:val="hybridMultilevel"/>
    <w:tmpl w:val="FBD007DE"/>
    <w:lvl w:ilvl="0" w:tplc="87A07B7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FF06340"/>
    <w:multiLevelType w:val="multilevel"/>
    <w:tmpl w:val="C3622CB2"/>
    <w:lvl w:ilvl="0">
      <w:start w:val="1"/>
      <w:numFmt w:val="decimal"/>
      <w:lvlText w:val="%1."/>
      <w:lvlJc w:val="left"/>
      <w:rPr>
        <w:rFonts w:ascii="Cambria" w:eastAsia="Times New Roman" w:hAnsi="Cambri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5409156">
    <w:abstractNumId w:val="62"/>
  </w:num>
  <w:num w:numId="2" w16cid:durableId="758602149">
    <w:abstractNumId w:val="61"/>
  </w:num>
  <w:num w:numId="3" w16cid:durableId="307170977">
    <w:abstractNumId w:val="0"/>
  </w:num>
  <w:num w:numId="4" w16cid:durableId="378558085">
    <w:abstractNumId w:val="7"/>
  </w:num>
  <w:num w:numId="5" w16cid:durableId="589855391">
    <w:abstractNumId w:val="9"/>
  </w:num>
  <w:num w:numId="6" w16cid:durableId="882398755">
    <w:abstractNumId w:val="74"/>
  </w:num>
  <w:num w:numId="7" w16cid:durableId="1252658796">
    <w:abstractNumId w:val="55"/>
  </w:num>
  <w:num w:numId="8" w16cid:durableId="1152284612">
    <w:abstractNumId w:val="44"/>
  </w:num>
  <w:num w:numId="9" w16cid:durableId="2585572">
    <w:abstractNumId w:val="77"/>
  </w:num>
  <w:num w:numId="10" w16cid:durableId="531579740">
    <w:abstractNumId w:val="42"/>
  </w:num>
  <w:num w:numId="11" w16cid:durableId="923996980">
    <w:abstractNumId w:val="80"/>
  </w:num>
  <w:num w:numId="12" w16cid:durableId="947345773">
    <w:abstractNumId w:val="57"/>
  </w:num>
  <w:num w:numId="13" w16cid:durableId="1982616925">
    <w:abstractNumId w:val="78"/>
  </w:num>
  <w:num w:numId="14" w16cid:durableId="1384407014">
    <w:abstractNumId w:val="73"/>
  </w:num>
  <w:num w:numId="15" w16cid:durableId="524368826">
    <w:abstractNumId w:val="83"/>
  </w:num>
  <w:num w:numId="16" w16cid:durableId="1424230776">
    <w:abstractNumId w:val="56"/>
  </w:num>
  <w:num w:numId="17" w16cid:durableId="1419788122">
    <w:abstractNumId w:val="49"/>
  </w:num>
  <w:num w:numId="18" w16cid:durableId="1050032873">
    <w:abstractNumId w:val="51"/>
  </w:num>
  <w:num w:numId="19" w16cid:durableId="402414761">
    <w:abstractNumId w:val="54"/>
  </w:num>
  <w:num w:numId="20" w16cid:durableId="317997833">
    <w:abstractNumId w:val="40"/>
  </w:num>
  <w:num w:numId="21" w16cid:durableId="139033317">
    <w:abstractNumId w:val="65"/>
  </w:num>
  <w:num w:numId="22" w16cid:durableId="887839756">
    <w:abstractNumId w:val="58"/>
  </w:num>
  <w:num w:numId="23" w16cid:durableId="733359523">
    <w:abstractNumId w:val="79"/>
  </w:num>
  <w:num w:numId="24" w16cid:durableId="1543515703">
    <w:abstractNumId w:val="45"/>
  </w:num>
  <w:num w:numId="25" w16cid:durableId="565334599">
    <w:abstractNumId w:val="81"/>
  </w:num>
  <w:num w:numId="26" w16cid:durableId="1985549365">
    <w:abstractNumId w:val="24"/>
  </w:num>
  <w:num w:numId="27" w16cid:durableId="832768456">
    <w:abstractNumId w:val="66"/>
  </w:num>
  <w:num w:numId="28" w16cid:durableId="1770539815">
    <w:abstractNumId w:val="84"/>
  </w:num>
  <w:num w:numId="29" w16cid:durableId="1581670234">
    <w:abstractNumId w:val="67"/>
  </w:num>
  <w:num w:numId="30" w16cid:durableId="2068798036">
    <w:abstractNumId w:val="12"/>
  </w:num>
  <w:num w:numId="31" w16cid:durableId="630399195">
    <w:abstractNumId w:val="21"/>
  </w:num>
  <w:num w:numId="32" w16cid:durableId="1505242908">
    <w:abstractNumId w:val="64"/>
  </w:num>
  <w:num w:numId="33" w16cid:durableId="1209143936">
    <w:abstractNumId w:val="70"/>
  </w:num>
  <w:num w:numId="34" w16cid:durableId="14408365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76206657">
    <w:abstractNumId w:val="72"/>
  </w:num>
  <w:num w:numId="36" w16cid:durableId="1606838397">
    <w:abstractNumId w:val="63"/>
  </w:num>
  <w:num w:numId="37" w16cid:durableId="1719432225">
    <w:abstractNumId w:val="75"/>
  </w:num>
  <w:num w:numId="38" w16cid:durableId="532808213">
    <w:abstractNumId w:val="59"/>
  </w:num>
  <w:num w:numId="39" w16cid:durableId="207106242">
    <w:abstractNumId w:val="39"/>
  </w:num>
  <w:num w:numId="40" w16cid:durableId="618949441">
    <w:abstractNumId w:val="38"/>
  </w:num>
  <w:num w:numId="41" w16cid:durableId="1029255109">
    <w:abstractNumId w:val="48"/>
  </w:num>
  <w:num w:numId="42" w16cid:durableId="162471262">
    <w:abstractNumId w:val="82"/>
  </w:num>
  <w:num w:numId="43" w16cid:durableId="197351541">
    <w:abstractNumId w:val="46"/>
  </w:num>
  <w:num w:numId="44" w16cid:durableId="1327631487">
    <w:abstractNumId w:val="53"/>
  </w:num>
  <w:num w:numId="45" w16cid:durableId="377366448">
    <w:abstractNumId w:val="47"/>
  </w:num>
  <w:num w:numId="46" w16cid:durableId="1952084176">
    <w:abstractNumId w:val="60"/>
  </w:num>
  <w:num w:numId="47" w16cid:durableId="901331120">
    <w:abstractNumId w:val="50"/>
  </w:num>
  <w:num w:numId="48" w16cid:durableId="428164408">
    <w:abstractNumId w:val="76"/>
  </w:num>
  <w:num w:numId="49" w16cid:durableId="441339205">
    <w:abstractNumId w:val="68"/>
  </w:num>
  <w:num w:numId="50" w16cid:durableId="2082438415">
    <w:abstractNumId w:val="52"/>
  </w:num>
  <w:num w:numId="51" w16cid:durableId="452752729">
    <w:abstractNumId w:val="69"/>
  </w:num>
  <w:num w:numId="52" w16cid:durableId="866452694">
    <w:abstractNumId w:val="41"/>
  </w:num>
  <w:num w:numId="53" w16cid:durableId="1235819686">
    <w:abstractNumId w:val="85"/>
  </w:num>
  <w:num w:numId="54" w16cid:durableId="2088333968">
    <w:abstractNumId w:val="86"/>
  </w:num>
  <w:num w:numId="55" w16cid:durableId="79059504">
    <w:abstractNumId w:val="11"/>
    <w:lvlOverride w:ilvl="0">
      <w:startOverride w:val="1"/>
    </w:lvlOverride>
  </w:num>
  <w:num w:numId="56" w16cid:durableId="285166318">
    <w:abstractNumId w:val="7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14FA"/>
    <w:rsid w:val="000023D5"/>
    <w:rsid w:val="0000658F"/>
    <w:rsid w:val="000110B7"/>
    <w:rsid w:val="000147E5"/>
    <w:rsid w:val="000233A9"/>
    <w:rsid w:val="00031FA2"/>
    <w:rsid w:val="00037046"/>
    <w:rsid w:val="00041CC8"/>
    <w:rsid w:val="0004710D"/>
    <w:rsid w:val="000630C9"/>
    <w:rsid w:val="000645D7"/>
    <w:rsid w:val="0007229C"/>
    <w:rsid w:val="0007752B"/>
    <w:rsid w:val="000848D1"/>
    <w:rsid w:val="00087341"/>
    <w:rsid w:val="000919F9"/>
    <w:rsid w:val="00093967"/>
    <w:rsid w:val="000A01FD"/>
    <w:rsid w:val="000A75DC"/>
    <w:rsid w:val="000C2B1B"/>
    <w:rsid w:val="000C6530"/>
    <w:rsid w:val="000D4F62"/>
    <w:rsid w:val="000D68F2"/>
    <w:rsid w:val="000F345E"/>
    <w:rsid w:val="000F3882"/>
    <w:rsid w:val="001048FD"/>
    <w:rsid w:val="001117E6"/>
    <w:rsid w:val="0011298B"/>
    <w:rsid w:val="00113C50"/>
    <w:rsid w:val="00122A1E"/>
    <w:rsid w:val="00130EB4"/>
    <w:rsid w:val="00131A13"/>
    <w:rsid w:val="00135853"/>
    <w:rsid w:val="0014786E"/>
    <w:rsid w:val="0015071A"/>
    <w:rsid w:val="00155CF0"/>
    <w:rsid w:val="001566AD"/>
    <w:rsid w:val="001617C4"/>
    <w:rsid w:val="00163FE3"/>
    <w:rsid w:val="00166C2B"/>
    <w:rsid w:val="0018443D"/>
    <w:rsid w:val="001A1133"/>
    <w:rsid w:val="001A4DCE"/>
    <w:rsid w:val="001A7441"/>
    <w:rsid w:val="001C0AC6"/>
    <w:rsid w:val="001C1B18"/>
    <w:rsid w:val="001C3188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27FA6"/>
    <w:rsid w:val="002413A7"/>
    <w:rsid w:val="00244C27"/>
    <w:rsid w:val="00255541"/>
    <w:rsid w:val="0026412C"/>
    <w:rsid w:val="0027437A"/>
    <w:rsid w:val="00284258"/>
    <w:rsid w:val="00287404"/>
    <w:rsid w:val="00293BA0"/>
    <w:rsid w:val="0029421C"/>
    <w:rsid w:val="00295972"/>
    <w:rsid w:val="002A19B9"/>
    <w:rsid w:val="002A46CD"/>
    <w:rsid w:val="002B6B97"/>
    <w:rsid w:val="002C2B8A"/>
    <w:rsid w:val="002C4624"/>
    <w:rsid w:val="002C4699"/>
    <w:rsid w:val="002D1CE1"/>
    <w:rsid w:val="002D5E4F"/>
    <w:rsid w:val="002E4050"/>
    <w:rsid w:val="002E77EE"/>
    <w:rsid w:val="002F3D2D"/>
    <w:rsid w:val="002F410E"/>
    <w:rsid w:val="003001E9"/>
    <w:rsid w:val="003017A8"/>
    <w:rsid w:val="00304271"/>
    <w:rsid w:val="003055C4"/>
    <w:rsid w:val="003121EE"/>
    <w:rsid w:val="00317566"/>
    <w:rsid w:val="003410FC"/>
    <w:rsid w:val="00342292"/>
    <w:rsid w:val="00344C32"/>
    <w:rsid w:val="0034738D"/>
    <w:rsid w:val="00356C08"/>
    <w:rsid w:val="00365230"/>
    <w:rsid w:val="003744DB"/>
    <w:rsid w:val="0037534C"/>
    <w:rsid w:val="00376507"/>
    <w:rsid w:val="00377DCD"/>
    <w:rsid w:val="00395E1E"/>
    <w:rsid w:val="003A2D5D"/>
    <w:rsid w:val="003B5155"/>
    <w:rsid w:val="003B5562"/>
    <w:rsid w:val="003B55C1"/>
    <w:rsid w:val="003C2569"/>
    <w:rsid w:val="003D1173"/>
    <w:rsid w:val="003D1E9F"/>
    <w:rsid w:val="003D6FFF"/>
    <w:rsid w:val="003E1EC6"/>
    <w:rsid w:val="003E203D"/>
    <w:rsid w:val="003F08E0"/>
    <w:rsid w:val="003F59B6"/>
    <w:rsid w:val="00400569"/>
    <w:rsid w:val="00400A90"/>
    <w:rsid w:val="00400D8E"/>
    <w:rsid w:val="00406636"/>
    <w:rsid w:val="0041455A"/>
    <w:rsid w:val="00421139"/>
    <w:rsid w:val="00430BAF"/>
    <w:rsid w:val="00443C44"/>
    <w:rsid w:val="00445FA6"/>
    <w:rsid w:val="00451291"/>
    <w:rsid w:val="0046155A"/>
    <w:rsid w:val="004644B6"/>
    <w:rsid w:val="00476494"/>
    <w:rsid w:val="00480B4A"/>
    <w:rsid w:val="004902C6"/>
    <w:rsid w:val="004911F3"/>
    <w:rsid w:val="004A4F46"/>
    <w:rsid w:val="004A51B5"/>
    <w:rsid w:val="004A7E8C"/>
    <w:rsid w:val="004B652B"/>
    <w:rsid w:val="004B6BE9"/>
    <w:rsid w:val="004B7AAE"/>
    <w:rsid w:val="004C6A60"/>
    <w:rsid w:val="004D0824"/>
    <w:rsid w:val="004D0F2C"/>
    <w:rsid w:val="004D180E"/>
    <w:rsid w:val="004D2740"/>
    <w:rsid w:val="004D3F6E"/>
    <w:rsid w:val="004D7684"/>
    <w:rsid w:val="004E337D"/>
    <w:rsid w:val="004E3775"/>
    <w:rsid w:val="004F5A4B"/>
    <w:rsid w:val="004F5E23"/>
    <w:rsid w:val="004F66FE"/>
    <w:rsid w:val="00511109"/>
    <w:rsid w:val="00515B5E"/>
    <w:rsid w:val="005223EE"/>
    <w:rsid w:val="00526F5B"/>
    <w:rsid w:val="00530095"/>
    <w:rsid w:val="00533F03"/>
    <w:rsid w:val="00534674"/>
    <w:rsid w:val="00541EA9"/>
    <w:rsid w:val="00550A42"/>
    <w:rsid w:val="0055344B"/>
    <w:rsid w:val="005608B6"/>
    <w:rsid w:val="00561F1B"/>
    <w:rsid w:val="00564074"/>
    <w:rsid w:val="005741A4"/>
    <w:rsid w:val="00574DBD"/>
    <w:rsid w:val="00593BAB"/>
    <w:rsid w:val="005948EB"/>
    <w:rsid w:val="005A2790"/>
    <w:rsid w:val="005B5AE4"/>
    <w:rsid w:val="005B6E96"/>
    <w:rsid w:val="005B7F7D"/>
    <w:rsid w:val="005C4A03"/>
    <w:rsid w:val="005D2BD5"/>
    <w:rsid w:val="005D3310"/>
    <w:rsid w:val="005D48DA"/>
    <w:rsid w:val="005D5FDF"/>
    <w:rsid w:val="005E3F63"/>
    <w:rsid w:val="005F310D"/>
    <w:rsid w:val="005F71A3"/>
    <w:rsid w:val="00603958"/>
    <w:rsid w:val="00606F7D"/>
    <w:rsid w:val="00612765"/>
    <w:rsid w:val="006141C6"/>
    <w:rsid w:val="00620384"/>
    <w:rsid w:val="006262F9"/>
    <w:rsid w:val="0063111A"/>
    <w:rsid w:val="00642D1C"/>
    <w:rsid w:val="0064336B"/>
    <w:rsid w:val="0064487B"/>
    <w:rsid w:val="00654B88"/>
    <w:rsid w:val="00655FA1"/>
    <w:rsid w:val="006755E7"/>
    <w:rsid w:val="00675922"/>
    <w:rsid w:val="00680D0D"/>
    <w:rsid w:val="00684898"/>
    <w:rsid w:val="006873AF"/>
    <w:rsid w:val="0069062C"/>
    <w:rsid w:val="00691EBA"/>
    <w:rsid w:val="00692AF3"/>
    <w:rsid w:val="00695C1E"/>
    <w:rsid w:val="006A0890"/>
    <w:rsid w:val="006A2666"/>
    <w:rsid w:val="006A4235"/>
    <w:rsid w:val="006A49B1"/>
    <w:rsid w:val="006B1803"/>
    <w:rsid w:val="006B69F1"/>
    <w:rsid w:val="006C53AE"/>
    <w:rsid w:val="006D028B"/>
    <w:rsid w:val="006D102B"/>
    <w:rsid w:val="006D162B"/>
    <w:rsid w:val="006E7A3D"/>
    <w:rsid w:val="006F055A"/>
    <w:rsid w:val="006F2FCE"/>
    <w:rsid w:val="00702CE1"/>
    <w:rsid w:val="00705D19"/>
    <w:rsid w:val="0071225A"/>
    <w:rsid w:val="00720DDA"/>
    <w:rsid w:val="00723EB1"/>
    <w:rsid w:val="007256F4"/>
    <w:rsid w:val="00730B2C"/>
    <w:rsid w:val="00733F78"/>
    <w:rsid w:val="0073680B"/>
    <w:rsid w:val="00737911"/>
    <w:rsid w:val="00737D39"/>
    <w:rsid w:val="00751A5C"/>
    <w:rsid w:val="00766C7F"/>
    <w:rsid w:val="00775C8A"/>
    <w:rsid w:val="00777876"/>
    <w:rsid w:val="00781151"/>
    <w:rsid w:val="00786BD1"/>
    <w:rsid w:val="00790844"/>
    <w:rsid w:val="00791A12"/>
    <w:rsid w:val="007926A7"/>
    <w:rsid w:val="00792729"/>
    <w:rsid w:val="00794A7E"/>
    <w:rsid w:val="007A0AFC"/>
    <w:rsid w:val="007B268D"/>
    <w:rsid w:val="007B3AF7"/>
    <w:rsid w:val="007B40D0"/>
    <w:rsid w:val="007B6175"/>
    <w:rsid w:val="007C3912"/>
    <w:rsid w:val="007C5F01"/>
    <w:rsid w:val="007D134E"/>
    <w:rsid w:val="007D5DE1"/>
    <w:rsid w:val="007D6960"/>
    <w:rsid w:val="007E18B2"/>
    <w:rsid w:val="007E3A99"/>
    <w:rsid w:val="007F008D"/>
    <w:rsid w:val="007F089A"/>
    <w:rsid w:val="007F3B41"/>
    <w:rsid w:val="007F5F52"/>
    <w:rsid w:val="007F73EF"/>
    <w:rsid w:val="0080098C"/>
    <w:rsid w:val="008123AC"/>
    <w:rsid w:val="00823113"/>
    <w:rsid w:val="00831A51"/>
    <w:rsid w:val="00833582"/>
    <w:rsid w:val="00841908"/>
    <w:rsid w:val="008429F1"/>
    <w:rsid w:val="0085418C"/>
    <w:rsid w:val="008601CF"/>
    <w:rsid w:val="00860FF0"/>
    <w:rsid w:val="00865313"/>
    <w:rsid w:val="0086610F"/>
    <w:rsid w:val="00866BBA"/>
    <w:rsid w:val="00867CFB"/>
    <w:rsid w:val="00870AAC"/>
    <w:rsid w:val="00876B4F"/>
    <w:rsid w:val="00882D8D"/>
    <w:rsid w:val="00884F5B"/>
    <w:rsid w:val="00887547"/>
    <w:rsid w:val="008878A0"/>
    <w:rsid w:val="008A4325"/>
    <w:rsid w:val="008A52AC"/>
    <w:rsid w:val="008B6546"/>
    <w:rsid w:val="008D0324"/>
    <w:rsid w:val="008D4BD6"/>
    <w:rsid w:val="008D623B"/>
    <w:rsid w:val="008E68A8"/>
    <w:rsid w:val="008F0B06"/>
    <w:rsid w:val="009022B9"/>
    <w:rsid w:val="00903203"/>
    <w:rsid w:val="009119D0"/>
    <w:rsid w:val="00914D3A"/>
    <w:rsid w:val="009177C8"/>
    <w:rsid w:val="00922996"/>
    <w:rsid w:val="00923E61"/>
    <w:rsid w:val="009249B2"/>
    <w:rsid w:val="00941E17"/>
    <w:rsid w:val="00944722"/>
    <w:rsid w:val="00945587"/>
    <w:rsid w:val="00951937"/>
    <w:rsid w:val="00951B08"/>
    <w:rsid w:val="00956245"/>
    <w:rsid w:val="00967C00"/>
    <w:rsid w:val="00974040"/>
    <w:rsid w:val="00974562"/>
    <w:rsid w:val="0097460B"/>
    <w:rsid w:val="009769F1"/>
    <w:rsid w:val="009819E5"/>
    <w:rsid w:val="00981A32"/>
    <w:rsid w:val="00995236"/>
    <w:rsid w:val="009A07CE"/>
    <w:rsid w:val="009A292F"/>
    <w:rsid w:val="009A4B7A"/>
    <w:rsid w:val="009A6973"/>
    <w:rsid w:val="009A7F29"/>
    <w:rsid w:val="009B00FB"/>
    <w:rsid w:val="009B0653"/>
    <w:rsid w:val="009B11CE"/>
    <w:rsid w:val="009B3440"/>
    <w:rsid w:val="009B375E"/>
    <w:rsid w:val="009B557F"/>
    <w:rsid w:val="009B55D6"/>
    <w:rsid w:val="009C7B80"/>
    <w:rsid w:val="009D0441"/>
    <w:rsid w:val="009D33AC"/>
    <w:rsid w:val="009D696A"/>
    <w:rsid w:val="009D73DC"/>
    <w:rsid w:val="009D7757"/>
    <w:rsid w:val="009E3885"/>
    <w:rsid w:val="009F2777"/>
    <w:rsid w:val="009F517D"/>
    <w:rsid w:val="009F6AC3"/>
    <w:rsid w:val="009F7BD4"/>
    <w:rsid w:val="00A014CE"/>
    <w:rsid w:val="00A05129"/>
    <w:rsid w:val="00A23877"/>
    <w:rsid w:val="00A238DA"/>
    <w:rsid w:val="00A25A36"/>
    <w:rsid w:val="00A32133"/>
    <w:rsid w:val="00A32E8C"/>
    <w:rsid w:val="00A41963"/>
    <w:rsid w:val="00A43B2D"/>
    <w:rsid w:val="00A509CB"/>
    <w:rsid w:val="00A546A8"/>
    <w:rsid w:val="00A56606"/>
    <w:rsid w:val="00A66B97"/>
    <w:rsid w:val="00A72CEE"/>
    <w:rsid w:val="00A85DE0"/>
    <w:rsid w:val="00A95A43"/>
    <w:rsid w:val="00A97E7A"/>
    <w:rsid w:val="00AA2282"/>
    <w:rsid w:val="00AA27B3"/>
    <w:rsid w:val="00AB0019"/>
    <w:rsid w:val="00AB52F9"/>
    <w:rsid w:val="00AC03B3"/>
    <w:rsid w:val="00AC0CBE"/>
    <w:rsid w:val="00AD3256"/>
    <w:rsid w:val="00AF2A9B"/>
    <w:rsid w:val="00AF2C1D"/>
    <w:rsid w:val="00B10AC7"/>
    <w:rsid w:val="00B248FE"/>
    <w:rsid w:val="00B26B90"/>
    <w:rsid w:val="00B301F7"/>
    <w:rsid w:val="00B30640"/>
    <w:rsid w:val="00B44D8D"/>
    <w:rsid w:val="00B54B92"/>
    <w:rsid w:val="00B63413"/>
    <w:rsid w:val="00B65163"/>
    <w:rsid w:val="00B67C9A"/>
    <w:rsid w:val="00B71EC9"/>
    <w:rsid w:val="00B800FF"/>
    <w:rsid w:val="00B8059F"/>
    <w:rsid w:val="00B8778F"/>
    <w:rsid w:val="00B90AA2"/>
    <w:rsid w:val="00B958B5"/>
    <w:rsid w:val="00B966FD"/>
    <w:rsid w:val="00B96DA9"/>
    <w:rsid w:val="00BA1CF0"/>
    <w:rsid w:val="00BE20BD"/>
    <w:rsid w:val="00BE2A9E"/>
    <w:rsid w:val="00BE673E"/>
    <w:rsid w:val="00BE7DEF"/>
    <w:rsid w:val="00BF0B98"/>
    <w:rsid w:val="00BF32E0"/>
    <w:rsid w:val="00BF3949"/>
    <w:rsid w:val="00BF4310"/>
    <w:rsid w:val="00C00ECC"/>
    <w:rsid w:val="00C0480F"/>
    <w:rsid w:val="00C14613"/>
    <w:rsid w:val="00C204FE"/>
    <w:rsid w:val="00C20A8E"/>
    <w:rsid w:val="00C21113"/>
    <w:rsid w:val="00C43712"/>
    <w:rsid w:val="00C50357"/>
    <w:rsid w:val="00C6060B"/>
    <w:rsid w:val="00C66925"/>
    <w:rsid w:val="00C8131D"/>
    <w:rsid w:val="00C85B73"/>
    <w:rsid w:val="00C929CB"/>
    <w:rsid w:val="00C936C1"/>
    <w:rsid w:val="00C938F2"/>
    <w:rsid w:val="00CA0EBC"/>
    <w:rsid w:val="00CA5609"/>
    <w:rsid w:val="00CA5671"/>
    <w:rsid w:val="00CA7A65"/>
    <w:rsid w:val="00CB44E8"/>
    <w:rsid w:val="00CC251B"/>
    <w:rsid w:val="00CC3D3D"/>
    <w:rsid w:val="00CD1E8A"/>
    <w:rsid w:val="00CD3014"/>
    <w:rsid w:val="00CD79B2"/>
    <w:rsid w:val="00CE4488"/>
    <w:rsid w:val="00CF2106"/>
    <w:rsid w:val="00D0025F"/>
    <w:rsid w:val="00D032F1"/>
    <w:rsid w:val="00D17171"/>
    <w:rsid w:val="00D211FD"/>
    <w:rsid w:val="00D2358E"/>
    <w:rsid w:val="00D26445"/>
    <w:rsid w:val="00D271A8"/>
    <w:rsid w:val="00D2768F"/>
    <w:rsid w:val="00D27878"/>
    <w:rsid w:val="00D310BD"/>
    <w:rsid w:val="00D36C5F"/>
    <w:rsid w:val="00D41C7D"/>
    <w:rsid w:val="00D54F23"/>
    <w:rsid w:val="00D64BD4"/>
    <w:rsid w:val="00D72A0D"/>
    <w:rsid w:val="00D978EB"/>
    <w:rsid w:val="00DA5FAA"/>
    <w:rsid w:val="00DA72E6"/>
    <w:rsid w:val="00DB1B08"/>
    <w:rsid w:val="00DB575F"/>
    <w:rsid w:val="00DB6419"/>
    <w:rsid w:val="00DC05DA"/>
    <w:rsid w:val="00DC3F0F"/>
    <w:rsid w:val="00DC6C55"/>
    <w:rsid w:val="00DD0072"/>
    <w:rsid w:val="00DD7EA7"/>
    <w:rsid w:val="00DE07A8"/>
    <w:rsid w:val="00DE735E"/>
    <w:rsid w:val="00DF1239"/>
    <w:rsid w:val="00DF1725"/>
    <w:rsid w:val="00DF34F1"/>
    <w:rsid w:val="00DF6E6B"/>
    <w:rsid w:val="00DF7BD8"/>
    <w:rsid w:val="00E0084A"/>
    <w:rsid w:val="00E04ACD"/>
    <w:rsid w:val="00E04CB1"/>
    <w:rsid w:val="00E32D1C"/>
    <w:rsid w:val="00E34CEC"/>
    <w:rsid w:val="00E432F9"/>
    <w:rsid w:val="00E558B2"/>
    <w:rsid w:val="00E572EC"/>
    <w:rsid w:val="00E60EA0"/>
    <w:rsid w:val="00E62156"/>
    <w:rsid w:val="00E66DDF"/>
    <w:rsid w:val="00E750B8"/>
    <w:rsid w:val="00E808D7"/>
    <w:rsid w:val="00E83DA4"/>
    <w:rsid w:val="00E86693"/>
    <w:rsid w:val="00E956C2"/>
    <w:rsid w:val="00EA2BDD"/>
    <w:rsid w:val="00EA4D95"/>
    <w:rsid w:val="00EB3E05"/>
    <w:rsid w:val="00EB4A8F"/>
    <w:rsid w:val="00EC0787"/>
    <w:rsid w:val="00EC3B63"/>
    <w:rsid w:val="00EC5028"/>
    <w:rsid w:val="00EC756B"/>
    <w:rsid w:val="00EC7B5E"/>
    <w:rsid w:val="00EC7B8A"/>
    <w:rsid w:val="00EC7BD6"/>
    <w:rsid w:val="00ED2F84"/>
    <w:rsid w:val="00ED648D"/>
    <w:rsid w:val="00ED72A9"/>
    <w:rsid w:val="00EE374E"/>
    <w:rsid w:val="00EE47FD"/>
    <w:rsid w:val="00EE6290"/>
    <w:rsid w:val="00EF607B"/>
    <w:rsid w:val="00F02CEE"/>
    <w:rsid w:val="00F07F02"/>
    <w:rsid w:val="00F130C4"/>
    <w:rsid w:val="00F147B3"/>
    <w:rsid w:val="00F202D0"/>
    <w:rsid w:val="00F220CF"/>
    <w:rsid w:val="00F3080D"/>
    <w:rsid w:val="00F37A1C"/>
    <w:rsid w:val="00F418FD"/>
    <w:rsid w:val="00F434D0"/>
    <w:rsid w:val="00F45B42"/>
    <w:rsid w:val="00F522D5"/>
    <w:rsid w:val="00F541E8"/>
    <w:rsid w:val="00F60605"/>
    <w:rsid w:val="00F60952"/>
    <w:rsid w:val="00F65984"/>
    <w:rsid w:val="00F708AC"/>
    <w:rsid w:val="00F778A3"/>
    <w:rsid w:val="00F83168"/>
    <w:rsid w:val="00F9079C"/>
    <w:rsid w:val="00FA2EB8"/>
    <w:rsid w:val="00FA5810"/>
    <w:rsid w:val="00FB60BC"/>
    <w:rsid w:val="00FB6A05"/>
    <w:rsid w:val="00FC6818"/>
    <w:rsid w:val="00FD0FA9"/>
    <w:rsid w:val="00FD31A8"/>
    <w:rsid w:val="00FD52B3"/>
    <w:rsid w:val="00FD612A"/>
    <w:rsid w:val="00FE0E74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FE7C1"/>
  <w15:docId w15:val="{22D10837-1C67-42C3-BB98-F38BC1E6B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6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Akapit z listą BS,CW_Lista,Podsis rysunku,normalny tekst,Wypunktowanie,BulletC,Numerowanie,Wyliczanie,Obiekt,Akapit z listą31,Bullets,List Paragraph,Kolorowa lista — akcent 11,L1,2 heading,A_wyliczenie,K-P_odwolanie,Akapit z listą5,Dot pt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,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, Znak Znak"/>
    <w:link w:val="Tytu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Akapit z listą BS Znak,CW_Lista Znak,Podsis rysunku Znak,normalny tekst Znak,Wypunktowanie Znak,BulletC Znak,Numerowanie Znak,Wyliczanie Znak,Obiekt Znak,Akapit z listą31 Znak,Bullets Znak,List Paragraph Znak,L1 Znak,2 heading Znak"/>
    <w:link w:val="Akapitzlist"/>
    <w:uiPriority w:val="34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3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  <w:style w:type="character" w:customStyle="1" w:styleId="Teksttreci">
    <w:name w:val="Tekst treści_"/>
    <w:link w:val="Teksttreci0"/>
    <w:rsid w:val="00D41C7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41C7D"/>
    <w:pPr>
      <w:widowControl w:val="0"/>
      <w:shd w:val="clear" w:color="auto" w:fill="FFFFFF"/>
      <w:spacing w:after="60" w:line="0" w:lineRule="atLeast"/>
      <w:ind w:hanging="760"/>
      <w:jc w:val="right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7F241-0D71-4B21-941E-F6628B46C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4289</Words>
  <Characters>27157</Characters>
  <Application>Microsoft Office Word</Application>
  <DocSecurity>0</DocSecurity>
  <Lines>226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31384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Damian Stachowicz</dc:creator>
  <cp:lastModifiedBy>Katarzyna Gądek</cp:lastModifiedBy>
  <cp:revision>9</cp:revision>
  <cp:lastPrinted>2023-08-04T11:53:00Z</cp:lastPrinted>
  <dcterms:created xsi:type="dcterms:W3CDTF">2024-02-08T10:57:00Z</dcterms:created>
  <dcterms:modified xsi:type="dcterms:W3CDTF">2026-03-20T09:44:00Z</dcterms:modified>
</cp:coreProperties>
</file>